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71" w:rsidRPr="008C0A9D" w:rsidRDefault="00883571" w:rsidP="006203A8">
      <w:pPr>
        <w:spacing w:after="0" w:line="240" w:lineRule="auto"/>
        <w:jc w:val="center"/>
        <w:rPr>
          <w:rFonts w:ascii="Times New Roman" w:hAnsi="Times New Roman" w:cs="Times New Roman"/>
          <w:b/>
        </w:rPr>
      </w:pPr>
      <w:r w:rsidRPr="008C0A9D">
        <w:rPr>
          <w:rFonts w:ascii="Times New Roman" w:hAnsi="Times New Roman" w:cs="Times New Roman"/>
          <w:b/>
        </w:rPr>
        <w:t>Силлабус</w:t>
      </w:r>
    </w:p>
    <w:p w:rsidR="00883571" w:rsidRPr="008C0A9D" w:rsidRDefault="00026C0F" w:rsidP="006203A8">
      <w:pPr>
        <w:spacing w:after="0" w:line="240" w:lineRule="auto"/>
        <w:jc w:val="center"/>
        <w:rPr>
          <w:rFonts w:ascii="Times New Roman" w:hAnsi="Times New Roman" w:cs="Times New Roman"/>
          <w:b/>
          <w:lang w:val="kk-KZ"/>
        </w:rPr>
      </w:pPr>
      <w:r w:rsidRPr="008C0A9D">
        <w:rPr>
          <w:rFonts w:ascii="Times New Roman" w:hAnsi="Times New Roman" w:cs="Times New Roman"/>
          <w:b/>
          <w:lang w:val="kk-KZ"/>
        </w:rPr>
        <w:t>Күзгі</w:t>
      </w:r>
      <w:r w:rsidR="00DF1BA0" w:rsidRPr="008C0A9D">
        <w:rPr>
          <w:rFonts w:ascii="Times New Roman" w:hAnsi="Times New Roman" w:cs="Times New Roman"/>
          <w:b/>
        </w:rPr>
        <w:t xml:space="preserve"> семестр 2020</w:t>
      </w:r>
      <w:r w:rsidR="00883571" w:rsidRPr="008C0A9D">
        <w:rPr>
          <w:rFonts w:ascii="Times New Roman" w:hAnsi="Times New Roman" w:cs="Times New Roman"/>
          <w:b/>
        </w:rPr>
        <w:t>-202</w:t>
      </w:r>
      <w:r w:rsidR="00DF1BA0" w:rsidRPr="008C0A9D">
        <w:rPr>
          <w:rFonts w:ascii="Times New Roman" w:hAnsi="Times New Roman" w:cs="Times New Roman"/>
          <w:b/>
        </w:rPr>
        <w:t>1</w:t>
      </w:r>
      <w:r w:rsidR="00883571" w:rsidRPr="008C0A9D">
        <w:rPr>
          <w:rFonts w:ascii="Times New Roman" w:hAnsi="Times New Roman" w:cs="Times New Roman"/>
          <w:b/>
        </w:rPr>
        <w:t xml:space="preserve"> </w:t>
      </w:r>
      <w:r w:rsidRPr="008C0A9D">
        <w:rPr>
          <w:rFonts w:ascii="Times New Roman" w:hAnsi="Times New Roman" w:cs="Times New Roman"/>
          <w:b/>
          <w:lang w:val="kk-KZ"/>
        </w:rPr>
        <w:t>о.ж.</w:t>
      </w:r>
    </w:p>
    <w:p w:rsidR="00883571" w:rsidRPr="008C0A9D" w:rsidRDefault="00C418F8" w:rsidP="006203A8">
      <w:pPr>
        <w:spacing w:after="0" w:line="240" w:lineRule="auto"/>
        <w:jc w:val="center"/>
        <w:rPr>
          <w:rFonts w:ascii="Times New Roman" w:hAnsi="Times New Roman" w:cs="Times New Roman"/>
          <w:lang w:val="kk-KZ"/>
        </w:rPr>
      </w:pPr>
      <w:r w:rsidRPr="008C0A9D">
        <w:rPr>
          <w:rFonts w:ascii="Times New Roman" w:hAnsi="Times New Roman" w:cs="Times New Roman"/>
          <w:b/>
          <w:lang w:val="kk-KZ"/>
        </w:rPr>
        <w:t>7В312</w:t>
      </w:r>
      <w:r w:rsidR="00026C0F" w:rsidRPr="008C0A9D">
        <w:rPr>
          <w:rFonts w:ascii="Times New Roman" w:hAnsi="Times New Roman" w:cs="Times New Roman"/>
          <w:b/>
          <w:lang w:val="kk-KZ"/>
        </w:rPr>
        <w:t xml:space="preserve"> </w:t>
      </w:r>
      <w:r w:rsidRPr="008C0A9D">
        <w:rPr>
          <w:rFonts w:ascii="Times New Roman" w:hAnsi="Times New Roman" w:cs="Times New Roman"/>
          <w:b/>
          <w:lang w:val="kk-KZ"/>
        </w:rPr>
        <w:t>–</w:t>
      </w:r>
      <w:r w:rsidR="00026C0F" w:rsidRPr="008C0A9D">
        <w:rPr>
          <w:rFonts w:ascii="Times New Roman" w:hAnsi="Times New Roman" w:cs="Times New Roman"/>
          <w:b/>
          <w:lang w:val="kk-KZ"/>
        </w:rPr>
        <w:t xml:space="preserve"> </w:t>
      </w:r>
      <w:r w:rsidRPr="008C0A9D">
        <w:rPr>
          <w:rFonts w:ascii="Times New Roman" w:hAnsi="Times New Roman" w:cs="Times New Roman"/>
          <w:b/>
          <w:lang w:val="kk-KZ"/>
        </w:rPr>
        <w:t>Археология</w:t>
      </w:r>
      <w:r w:rsidR="00026C0F" w:rsidRPr="008C0A9D">
        <w:rPr>
          <w:rFonts w:ascii="Times New Roman" w:hAnsi="Times New Roman" w:cs="Times New Roman"/>
          <w:b/>
          <w:lang w:val="kk-KZ"/>
        </w:rPr>
        <w:t xml:space="preserve"> оқу бағдарламасы бойынша</w:t>
      </w:r>
      <w:r w:rsidR="000E3014" w:rsidRPr="008C0A9D">
        <w:rPr>
          <w:rFonts w:ascii="Times New Roman" w:hAnsi="Times New Roman" w:cs="Times New Roman"/>
          <w:b/>
          <w:lang w:val="kk-KZ"/>
        </w:rPr>
        <w:t xml:space="preserve"> </w:t>
      </w:r>
    </w:p>
    <w:tbl>
      <w:tblPr>
        <w:tblStyle w:val="a5"/>
        <w:tblW w:w="10489" w:type="dxa"/>
        <w:tblInd w:w="-459" w:type="dxa"/>
        <w:tblLayout w:type="fixed"/>
        <w:tblLook w:val="04A0" w:firstRow="1" w:lastRow="0" w:firstColumn="1" w:lastColumn="0" w:noHBand="0" w:noVBand="1"/>
      </w:tblPr>
      <w:tblGrid>
        <w:gridCol w:w="1985"/>
        <w:gridCol w:w="2268"/>
        <w:gridCol w:w="1446"/>
        <w:gridCol w:w="113"/>
        <w:gridCol w:w="709"/>
        <w:gridCol w:w="823"/>
        <w:gridCol w:w="284"/>
        <w:gridCol w:w="736"/>
        <w:gridCol w:w="540"/>
        <w:gridCol w:w="452"/>
        <w:gridCol w:w="1133"/>
      </w:tblGrid>
      <w:tr w:rsidR="00883571" w:rsidRPr="008C0A9D" w:rsidTr="00026C0F">
        <w:trPr>
          <w:trHeight w:val="265"/>
        </w:trPr>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096551" w:rsidP="006203A8">
            <w:pPr>
              <w:autoSpaceDE w:val="0"/>
              <w:autoSpaceDN w:val="0"/>
              <w:adjustRightInd w:val="0"/>
              <w:spacing w:after="0" w:line="240" w:lineRule="auto"/>
              <w:rPr>
                <w:rFonts w:ascii="Times New Roman" w:hAnsi="Times New Roman" w:cs="Times New Roman"/>
                <w:b/>
                <w:lang w:val="kk-KZ"/>
              </w:rPr>
            </w:pPr>
            <w:r w:rsidRPr="008C0A9D">
              <w:rPr>
                <w:rFonts w:ascii="Times New Roman" w:hAnsi="Times New Roman" w:cs="Times New Roman"/>
                <w:b/>
                <w:lang w:val="kk-KZ"/>
              </w:rPr>
              <w:t>Пәннің коды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096551" w:rsidP="00096551">
            <w:pPr>
              <w:autoSpaceDE w:val="0"/>
              <w:autoSpaceDN w:val="0"/>
              <w:adjustRightInd w:val="0"/>
              <w:spacing w:after="0" w:line="240" w:lineRule="auto"/>
              <w:rPr>
                <w:rFonts w:ascii="Times New Roman" w:hAnsi="Times New Roman" w:cs="Times New Roman"/>
                <w:b/>
                <w:lang w:val="kk-KZ"/>
              </w:rPr>
            </w:pPr>
            <w:r w:rsidRPr="008C0A9D">
              <w:rPr>
                <w:rFonts w:ascii="Times New Roman" w:hAnsi="Times New Roman" w:cs="Times New Roman"/>
                <w:b/>
                <w:lang w:val="kk-KZ"/>
              </w:rPr>
              <w:t xml:space="preserve">  </w:t>
            </w:r>
            <w:r w:rsidRPr="008C0A9D">
              <w:rPr>
                <w:rStyle w:val="tlid-translation"/>
                <w:rFonts w:ascii="Times New Roman" w:hAnsi="Times New Roman" w:cs="Times New Roman"/>
                <w:b/>
                <w:lang w:val="kk-KZ"/>
              </w:rPr>
              <w:t>Пәннің атауы</w:t>
            </w:r>
          </w:p>
        </w:tc>
        <w:tc>
          <w:tcPr>
            <w:tcW w:w="1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096551" w:rsidP="009457AD">
            <w:pPr>
              <w:autoSpaceDE w:val="0"/>
              <w:autoSpaceDN w:val="0"/>
              <w:adjustRightInd w:val="0"/>
              <w:spacing w:after="0" w:line="240" w:lineRule="auto"/>
              <w:jc w:val="center"/>
              <w:rPr>
                <w:rFonts w:ascii="Times New Roman" w:hAnsi="Times New Roman" w:cs="Times New Roman"/>
                <w:b/>
                <w:lang w:val="kk-KZ"/>
              </w:rPr>
            </w:pPr>
            <w:r w:rsidRPr="008C0A9D">
              <w:rPr>
                <w:rFonts w:ascii="Times New Roman" w:hAnsi="Times New Roman" w:cs="Times New Roman"/>
                <w:b/>
                <w:lang w:val="kk-KZ"/>
              </w:rPr>
              <w:t>СӨЖ</w:t>
            </w:r>
          </w:p>
        </w:tc>
        <w:tc>
          <w:tcPr>
            <w:tcW w:w="26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096551" w:rsidP="00096551">
            <w:pPr>
              <w:autoSpaceDE w:val="0"/>
              <w:autoSpaceDN w:val="0"/>
              <w:adjustRightInd w:val="0"/>
              <w:spacing w:after="0" w:line="240" w:lineRule="auto"/>
              <w:jc w:val="center"/>
              <w:rPr>
                <w:rFonts w:ascii="Times New Roman" w:hAnsi="Times New Roman" w:cs="Times New Roman"/>
                <w:b/>
              </w:rPr>
            </w:pPr>
            <w:r w:rsidRPr="008C0A9D">
              <w:rPr>
                <w:rStyle w:val="tlid-translation"/>
                <w:rFonts w:ascii="Times New Roman" w:hAnsi="Times New Roman" w:cs="Times New Roman"/>
                <w:b/>
                <w:lang w:val="kk-KZ"/>
              </w:rPr>
              <w:t>Аптасына сағат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026C0F" w:rsidP="00026C0F">
            <w:pPr>
              <w:autoSpaceDE w:val="0"/>
              <w:autoSpaceDN w:val="0"/>
              <w:adjustRightInd w:val="0"/>
              <w:spacing w:after="0" w:line="240" w:lineRule="auto"/>
              <w:jc w:val="center"/>
              <w:rPr>
                <w:rFonts w:ascii="Times New Roman" w:hAnsi="Times New Roman" w:cs="Times New Roman"/>
                <w:b/>
                <w:lang w:val="kk-KZ"/>
              </w:rPr>
            </w:pPr>
            <w:r w:rsidRPr="008C0A9D">
              <w:rPr>
                <w:rFonts w:ascii="Times New Roman" w:hAnsi="Times New Roman" w:cs="Times New Roman"/>
                <w:b/>
                <w:lang w:val="kk-KZ"/>
              </w:rPr>
              <w:t>Кредит-тер саны</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026C0F" w:rsidP="009457AD">
            <w:pPr>
              <w:autoSpaceDE w:val="0"/>
              <w:autoSpaceDN w:val="0"/>
              <w:adjustRightInd w:val="0"/>
              <w:spacing w:after="0" w:line="240" w:lineRule="auto"/>
              <w:jc w:val="center"/>
              <w:rPr>
                <w:rFonts w:ascii="Times New Roman" w:hAnsi="Times New Roman" w:cs="Times New Roman"/>
                <w:b/>
                <w:lang w:val="kk-KZ"/>
              </w:rPr>
            </w:pPr>
            <w:r w:rsidRPr="008C0A9D">
              <w:rPr>
                <w:rFonts w:ascii="Times New Roman" w:hAnsi="Times New Roman" w:cs="Times New Roman"/>
                <w:b/>
                <w:lang w:val="kk-KZ"/>
              </w:rPr>
              <w:t>СӨОЖ</w:t>
            </w:r>
          </w:p>
        </w:tc>
      </w:tr>
      <w:tr w:rsidR="00DF1BA0" w:rsidRPr="008C0A9D" w:rsidTr="00026C0F">
        <w:trPr>
          <w:trHeight w:val="265"/>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1" w:rsidRPr="008C0A9D" w:rsidRDefault="00883571" w:rsidP="006203A8">
            <w:pPr>
              <w:spacing w:after="0" w:line="240" w:lineRule="auto"/>
              <w:rPr>
                <w:rFonts w:ascii="Times New Roman" w:hAnsi="Times New Roman" w:cs="Times New Roman"/>
                <w:b/>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1" w:rsidRPr="008C0A9D" w:rsidRDefault="00883571" w:rsidP="006203A8">
            <w:pPr>
              <w:spacing w:after="0" w:line="240" w:lineRule="auto"/>
              <w:rPr>
                <w:rFonts w:ascii="Times New Roman" w:hAnsi="Times New Roman" w:cs="Times New Roman"/>
                <w:b/>
              </w:rPr>
            </w:pPr>
          </w:p>
        </w:tc>
        <w:tc>
          <w:tcPr>
            <w:tcW w:w="1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1" w:rsidRPr="008C0A9D" w:rsidRDefault="00883571" w:rsidP="006203A8">
            <w:pPr>
              <w:spacing w:after="0" w:line="240" w:lineRule="auto"/>
              <w:rPr>
                <w:rFonts w:ascii="Times New Roman" w:hAnsi="Times New Roman" w:cs="Times New Roman"/>
                <w:b/>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096551" w:rsidP="006203A8">
            <w:pPr>
              <w:autoSpaceDE w:val="0"/>
              <w:autoSpaceDN w:val="0"/>
              <w:adjustRightInd w:val="0"/>
              <w:spacing w:after="0" w:line="240" w:lineRule="auto"/>
              <w:jc w:val="center"/>
              <w:rPr>
                <w:rFonts w:ascii="Times New Roman" w:hAnsi="Times New Roman" w:cs="Times New Roman"/>
                <w:b/>
                <w:lang w:val="kk-KZ"/>
              </w:rPr>
            </w:pPr>
            <w:r w:rsidRPr="008C0A9D">
              <w:rPr>
                <w:rFonts w:ascii="Times New Roman" w:hAnsi="Times New Roman" w:cs="Times New Roman"/>
                <w:b/>
                <w:lang w:val="kk-KZ"/>
              </w:rPr>
              <w:t>Дәріс</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883571" w:rsidP="00026C0F">
            <w:pPr>
              <w:autoSpaceDE w:val="0"/>
              <w:autoSpaceDN w:val="0"/>
              <w:adjustRightInd w:val="0"/>
              <w:spacing w:after="0" w:line="240" w:lineRule="auto"/>
              <w:ind w:hanging="108"/>
              <w:jc w:val="center"/>
              <w:rPr>
                <w:rFonts w:ascii="Times New Roman" w:hAnsi="Times New Roman" w:cs="Times New Roman"/>
                <w:b/>
                <w:lang w:val="kk-KZ"/>
              </w:rPr>
            </w:pPr>
            <w:r w:rsidRPr="008C0A9D">
              <w:rPr>
                <w:rFonts w:ascii="Times New Roman" w:hAnsi="Times New Roman" w:cs="Times New Roman"/>
                <w:b/>
              </w:rPr>
              <w:t>Практ</w:t>
            </w:r>
            <w:r w:rsidR="00096551" w:rsidRPr="008C0A9D">
              <w:rPr>
                <w:rFonts w:ascii="Times New Roman" w:hAnsi="Times New Roman" w:cs="Times New Roman"/>
                <w:b/>
                <w:lang w:val="kk-KZ"/>
              </w:rPr>
              <w:t>.</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026C0F" w:rsidP="00026C0F">
            <w:pPr>
              <w:autoSpaceDE w:val="0"/>
              <w:autoSpaceDN w:val="0"/>
              <w:adjustRightInd w:val="0"/>
              <w:spacing w:after="0" w:line="240" w:lineRule="auto"/>
              <w:ind w:hanging="135"/>
              <w:jc w:val="center"/>
              <w:rPr>
                <w:rFonts w:ascii="Times New Roman" w:hAnsi="Times New Roman" w:cs="Times New Roman"/>
                <w:b/>
                <w:lang w:val="kk-KZ"/>
              </w:rPr>
            </w:pPr>
            <w:r w:rsidRPr="008C0A9D">
              <w:rPr>
                <w:rFonts w:ascii="Times New Roman" w:hAnsi="Times New Roman" w:cs="Times New Roman"/>
                <w:b/>
                <w:lang w:val="kk-KZ"/>
              </w:rPr>
              <w:t xml:space="preserve"> З</w:t>
            </w:r>
            <w:r w:rsidR="00096551" w:rsidRPr="008C0A9D">
              <w:rPr>
                <w:rFonts w:ascii="Times New Roman" w:hAnsi="Times New Roman" w:cs="Times New Roman"/>
                <w:b/>
                <w:lang w:val="kk-KZ"/>
              </w:rPr>
              <w:t>ертхан.</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1" w:rsidRPr="008C0A9D" w:rsidRDefault="00883571" w:rsidP="006203A8">
            <w:pPr>
              <w:spacing w:after="0" w:line="240" w:lineRule="auto"/>
              <w:rPr>
                <w:rFonts w:ascii="Times New Roman" w:hAnsi="Times New Roman" w:cs="Times New Roman"/>
                <w:b/>
              </w:rPr>
            </w:pP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3571" w:rsidRPr="008C0A9D" w:rsidRDefault="00883571" w:rsidP="006203A8">
            <w:pPr>
              <w:spacing w:after="0" w:line="240" w:lineRule="auto"/>
              <w:rPr>
                <w:rFonts w:ascii="Times New Roman" w:hAnsi="Times New Roman" w:cs="Times New Roman"/>
                <w:b/>
              </w:rPr>
            </w:pPr>
          </w:p>
        </w:tc>
      </w:tr>
      <w:tr w:rsidR="00883571" w:rsidRPr="008C0A9D"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571" w:rsidRPr="008C0A9D" w:rsidRDefault="00C418F8" w:rsidP="006203A8">
            <w:pPr>
              <w:pStyle w:val="1"/>
              <w:rPr>
                <w:sz w:val="22"/>
                <w:szCs w:val="22"/>
                <w:lang w:val="kk-KZ"/>
              </w:rPr>
            </w:pPr>
            <w:r w:rsidRPr="008C0A9D">
              <w:rPr>
                <w:sz w:val="22"/>
                <w:szCs w:val="22"/>
                <w:lang w:val="kk-KZ"/>
              </w:rPr>
              <w:t>7В312</w:t>
            </w:r>
          </w:p>
          <w:p w:rsidR="00883571" w:rsidRPr="008C0A9D" w:rsidRDefault="00883571" w:rsidP="006203A8">
            <w:pPr>
              <w:autoSpaceDE w:val="0"/>
              <w:autoSpaceDN w:val="0"/>
              <w:adjustRightInd w:val="0"/>
              <w:spacing w:after="0" w:line="240" w:lineRule="auto"/>
              <w:jc w:val="center"/>
              <w:rPr>
                <w:rFonts w:ascii="Times New Roman" w:hAnsi="Times New Roman" w:cs="Times New Roman"/>
                <w:b/>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C418F8" w:rsidP="006203A8">
            <w:pPr>
              <w:autoSpaceDE w:val="0"/>
              <w:autoSpaceDN w:val="0"/>
              <w:adjustRightInd w:val="0"/>
              <w:spacing w:after="0" w:line="240" w:lineRule="auto"/>
              <w:rPr>
                <w:rFonts w:ascii="Times New Roman" w:hAnsi="Times New Roman" w:cs="Times New Roman"/>
                <w:lang w:val="kk-KZ"/>
              </w:rPr>
            </w:pPr>
            <w:r w:rsidRPr="008C0A9D">
              <w:rPr>
                <w:rFonts w:ascii="Times New Roman" w:hAnsi="Times New Roman" w:cs="Times New Roman"/>
                <w:lang w:val="kk-KZ"/>
              </w:rPr>
              <w:t>Қола дәуірі</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883571" w:rsidP="006203A8">
            <w:pPr>
              <w:autoSpaceDE w:val="0"/>
              <w:autoSpaceDN w:val="0"/>
              <w:adjustRightInd w:val="0"/>
              <w:spacing w:after="0" w:line="240" w:lineRule="auto"/>
              <w:jc w:val="center"/>
              <w:rPr>
                <w:rFonts w:ascii="Times New Roman" w:hAnsi="Times New Roman" w:cs="Times New Roman"/>
              </w:rPr>
            </w:pPr>
            <w:r w:rsidRPr="008C0A9D">
              <w:rPr>
                <w:rFonts w:ascii="Times New Roman" w:hAnsi="Times New Roman" w:cs="Times New Roman"/>
              </w:rPr>
              <w:t>98</w:t>
            </w: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E128CE" w:rsidP="006203A8">
            <w:pPr>
              <w:autoSpaceDE w:val="0"/>
              <w:autoSpaceDN w:val="0"/>
              <w:adjustRightInd w:val="0"/>
              <w:spacing w:after="0" w:line="240" w:lineRule="auto"/>
              <w:jc w:val="center"/>
              <w:rPr>
                <w:rFonts w:ascii="Times New Roman" w:hAnsi="Times New Roman" w:cs="Times New Roman"/>
                <w:lang w:val="en-US"/>
              </w:rPr>
            </w:pPr>
            <w:r w:rsidRPr="008C0A9D">
              <w:rPr>
                <w:rFonts w:ascii="Times New Roman" w:hAnsi="Times New Roman" w:cs="Times New Roman"/>
                <w:lang w:val="en-US"/>
              </w:rPr>
              <w:t>15</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E128CE" w:rsidP="006203A8">
            <w:pPr>
              <w:autoSpaceDE w:val="0"/>
              <w:autoSpaceDN w:val="0"/>
              <w:adjustRightInd w:val="0"/>
              <w:spacing w:after="0" w:line="240" w:lineRule="auto"/>
              <w:jc w:val="center"/>
              <w:rPr>
                <w:rFonts w:ascii="Times New Roman" w:hAnsi="Times New Roman" w:cs="Times New Roman"/>
                <w:lang w:val="en-US"/>
              </w:rPr>
            </w:pPr>
            <w:r w:rsidRPr="008C0A9D">
              <w:rPr>
                <w:rFonts w:ascii="Times New Roman" w:hAnsi="Times New Roman" w:cs="Times New Roman"/>
                <w:lang w:val="en-US"/>
              </w:rPr>
              <w:t>30</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883571" w:rsidP="006203A8">
            <w:pPr>
              <w:autoSpaceDE w:val="0"/>
              <w:autoSpaceDN w:val="0"/>
              <w:adjustRightInd w:val="0"/>
              <w:spacing w:after="0" w:line="240" w:lineRule="auto"/>
              <w:jc w:val="center"/>
              <w:rPr>
                <w:rFonts w:ascii="Times New Roman" w:hAnsi="Times New Roman" w:cs="Times New Roman"/>
              </w:rPr>
            </w:pPr>
            <w:r w:rsidRPr="008C0A9D">
              <w:rPr>
                <w:rFonts w:ascii="Times New Roman" w:hAnsi="Times New Roman" w:cs="Times New Roman"/>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883571" w:rsidP="006203A8">
            <w:pPr>
              <w:autoSpaceDE w:val="0"/>
              <w:autoSpaceDN w:val="0"/>
              <w:adjustRightInd w:val="0"/>
              <w:spacing w:after="0" w:line="240" w:lineRule="auto"/>
              <w:jc w:val="center"/>
              <w:rPr>
                <w:rFonts w:ascii="Times New Roman" w:hAnsi="Times New Roman" w:cs="Times New Roman"/>
                <w:lang w:val="en-US"/>
              </w:rPr>
            </w:pPr>
            <w:r w:rsidRPr="008C0A9D">
              <w:rPr>
                <w:rFonts w:ascii="Times New Roman" w:hAnsi="Times New Roman" w:cs="Times New Roman"/>
                <w:lang w:val="en-US"/>
              </w:rPr>
              <w:t>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877CBA" w:rsidP="006203A8">
            <w:pPr>
              <w:autoSpaceDE w:val="0"/>
              <w:autoSpaceDN w:val="0"/>
              <w:adjustRightInd w:val="0"/>
              <w:spacing w:after="0" w:line="240" w:lineRule="auto"/>
              <w:jc w:val="center"/>
              <w:rPr>
                <w:rFonts w:ascii="Times New Roman" w:hAnsi="Times New Roman" w:cs="Times New Roman"/>
                <w:lang w:val="kk-KZ"/>
              </w:rPr>
            </w:pPr>
            <w:r w:rsidRPr="008C0A9D">
              <w:rPr>
                <w:rFonts w:ascii="Times New Roman" w:hAnsi="Times New Roman" w:cs="Times New Roman"/>
                <w:lang w:val="kk-KZ"/>
              </w:rPr>
              <w:t>5</w:t>
            </w:r>
          </w:p>
        </w:tc>
      </w:tr>
      <w:tr w:rsidR="00DF1BA0" w:rsidRPr="008C0A9D" w:rsidTr="00026C0F">
        <w:tc>
          <w:tcPr>
            <w:tcW w:w="1048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EC3" w:rsidRPr="008C0A9D" w:rsidRDefault="008B0EC3" w:rsidP="006203A8">
            <w:pPr>
              <w:autoSpaceDE w:val="0"/>
              <w:autoSpaceDN w:val="0"/>
              <w:adjustRightInd w:val="0"/>
              <w:spacing w:after="0" w:line="240" w:lineRule="auto"/>
              <w:jc w:val="center"/>
              <w:rPr>
                <w:rStyle w:val="tlid-translation"/>
                <w:rFonts w:ascii="Times New Roman" w:hAnsi="Times New Roman" w:cs="Times New Roman"/>
                <w:b/>
                <w:lang w:val="kk-KZ"/>
              </w:rPr>
            </w:pPr>
          </w:p>
          <w:p w:rsidR="00DF1BA0" w:rsidRPr="008C0A9D" w:rsidRDefault="00026C0F" w:rsidP="006203A8">
            <w:pPr>
              <w:autoSpaceDE w:val="0"/>
              <w:autoSpaceDN w:val="0"/>
              <w:adjustRightInd w:val="0"/>
              <w:spacing w:after="0" w:line="240" w:lineRule="auto"/>
              <w:jc w:val="center"/>
              <w:rPr>
                <w:rFonts w:ascii="Times New Roman" w:hAnsi="Times New Roman" w:cs="Times New Roman"/>
                <w:b/>
              </w:rPr>
            </w:pPr>
            <w:r w:rsidRPr="008C0A9D">
              <w:rPr>
                <w:rStyle w:val="tlid-translation"/>
                <w:rFonts w:ascii="Times New Roman" w:hAnsi="Times New Roman" w:cs="Times New Roman"/>
                <w:b/>
                <w:lang w:val="kk-KZ"/>
              </w:rPr>
              <w:t>Академиялық курс туралы ақпарат</w:t>
            </w:r>
          </w:p>
        </w:tc>
      </w:tr>
      <w:tr w:rsidR="006B01B0" w:rsidRPr="008C0A9D"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026C0F" w:rsidP="006203A8">
            <w:pPr>
              <w:pStyle w:val="1"/>
              <w:rPr>
                <w:sz w:val="22"/>
                <w:szCs w:val="22"/>
                <w:lang w:val="kk-KZ"/>
              </w:rPr>
            </w:pPr>
            <w:r w:rsidRPr="008C0A9D">
              <w:rPr>
                <w:sz w:val="22"/>
                <w:szCs w:val="22"/>
                <w:lang w:val="kk-KZ"/>
              </w:rPr>
              <w:t>Оқыту түрі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026C0F" w:rsidP="00026C0F">
            <w:pPr>
              <w:autoSpaceDE w:val="0"/>
              <w:autoSpaceDN w:val="0"/>
              <w:adjustRightInd w:val="0"/>
              <w:spacing w:after="0" w:line="240" w:lineRule="auto"/>
              <w:rPr>
                <w:rFonts w:ascii="Times New Roman" w:hAnsi="Times New Roman" w:cs="Times New Roman"/>
              </w:rPr>
            </w:pPr>
            <w:r w:rsidRPr="008C0A9D">
              <w:rPr>
                <w:rStyle w:val="tlid-translation"/>
                <w:rFonts w:ascii="Times New Roman" w:hAnsi="Times New Roman" w:cs="Times New Roman"/>
                <w:lang w:val="kk-KZ"/>
              </w:rPr>
              <w:t>Курстың  түрі /сипаты</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026C0F" w:rsidP="00F51FBB">
            <w:pPr>
              <w:autoSpaceDE w:val="0"/>
              <w:autoSpaceDN w:val="0"/>
              <w:adjustRightInd w:val="0"/>
              <w:spacing w:after="0" w:line="240" w:lineRule="auto"/>
              <w:jc w:val="center"/>
              <w:rPr>
                <w:rFonts w:ascii="Times New Roman" w:hAnsi="Times New Roman" w:cs="Times New Roman"/>
              </w:rPr>
            </w:pPr>
            <w:r w:rsidRPr="008C0A9D">
              <w:rPr>
                <w:rStyle w:val="tlid-translation"/>
                <w:rFonts w:ascii="Times New Roman" w:hAnsi="Times New Roman" w:cs="Times New Roman"/>
                <w:lang w:val="kk-KZ"/>
              </w:rPr>
              <w:t>Дәріс т</w:t>
            </w:r>
            <w:r w:rsidR="00F51FBB" w:rsidRPr="008C0A9D">
              <w:rPr>
                <w:rStyle w:val="tlid-translation"/>
                <w:rFonts w:ascii="Times New Roman" w:hAnsi="Times New Roman" w:cs="Times New Roman"/>
                <w:lang w:val="kk-KZ"/>
              </w:rPr>
              <w:t>ү</w:t>
            </w:r>
            <w:r w:rsidRPr="008C0A9D">
              <w:rPr>
                <w:rStyle w:val="tlid-translation"/>
                <w:rFonts w:ascii="Times New Roman" w:hAnsi="Times New Roman" w:cs="Times New Roman"/>
                <w:lang w:val="kk-KZ"/>
              </w:rPr>
              <w:t>рі</w:t>
            </w:r>
          </w:p>
        </w:tc>
        <w:tc>
          <w:tcPr>
            <w:tcW w:w="1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026C0F" w:rsidP="00026C0F">
            <w:pPr>
              <w:autoSpaceDE w:val="0"/>
              <w:autoSpaceDN w:val="0"/>
              <w:adjustRightInd w:val="0"/>
              <w:spacing w:after="0" w:line="240" w:lineRule="auto"/>
              <w:jc w:val="center"/>
              <w:rPr>
                <w:rFonts w:ascii="Times New Roman" w:hAnsi="Times New Roman" w:cs="Times New Roman"/>
              </w:rPr>
            </w:pPr>
            <w:r w:rsidRPr="008C0A9D">
              <w:rPr>
                <w:rFonts w:ascii="Times New Roman" w:hAnsi="Times New Roman" w:cs="Times New Roman"/>
                <w:lang w:val="kk-KZ"/>
              </w:rPr>
              <w:t>П</w:t>
            </w:r>
            <w:r w:rsidR="006B01B0" w:rsidRPr="008C0A9D">
              <w:rPr>
                <w:rFonts w:ascii="Times New Roman" w:hAnsi="Times New Roman" w:cs="Times New Roman"/>
              </w:rPr>
              <w:t>ракти</w:t>
            </w:r>
            <w:r w:rsidRPr="008C0A9D">
              <w:rPr>
                <w:rFonts w:ascii="Times New Roman" w:hAnsi="Times New Roman" w:cs="Times New Roman"/>
                <w:lang w:val="kk-KZ"/>
              </w:rPr>
              <w:t>калық сабақтар типтері</w:t>
            </w:r>
            <w:r w:rsidR="006B01B0" w:rsidRPr="008C0A9D">
              <w:rPr>
                <w:rFonts w:ascii="Times New Roman" w:hAnsi="Times New Roman" w:cs="Times New Roman"/>
              </w:rPr>
              <w:t xml:space="preserve">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026C0F" w:rsidP="006203A8">
            <w:pPr>
              <w:autoSpaceDE w:val="0"/>
              <w:autoSpaceDN w:val="0"/>
              <w:adjustRightInd w:val="0"/>
              <w:spacing w:after="0" w:line="240" w:lineRule="auto"/>
              <w:jc w:val="center"/>
              <w:rPr>
                <w:rFonts w:ascii="Times New Roman" w:hAnsi="Times New Roman" w:cs="Times New Roman"/>
                <w:lang w:val="kk-KZ"/>
              </w:rPr>
            </w:pPr>
            <w:r w:rsidRPr="008C0A9D">
              <w:rPr>
                <w:rFonts w:ascii="Times New Roman" w:hAnsi="Times New Roman" w:cs="Times New Roman"/>
                <w:lang w:val="kk-KZ"/>
              </w:rPr>
              <w:t>СҚЖ саны</w:t>
            </w: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026C0F" w:rsidP="006203A8">
            <w:pPr>
              <w:autoSpaceDE w:val="0"/>
              <w:autoSpaceDN w:val="0"/>
              <w:adjustRightInd w:val="0"/>
              <w:spacing w:after="0" w:line="240" w:lineRule="auto"/>
              <w:jc w:val="center"/>
              <w:rPr>
                <w:rFonts w:ascii="Times New Roman" w:hAnsi="Times New Roman" w:cs="Times New Roman"/>
                <w:lang w:val="kk-KZ"/>
              </w:rPr>
            </w:pPr>
            <w:r w:rsidRPr="008C0A9D">
              <w:rPr>
                <w:rFonts w:ascii="Times New Roman" w:hAnsi="Times New Roman" w:cs="Times New Roman"/>
                <w:lang w:val="kk-KZ"/>
              </w:rPr>
              <w:t>Қортынды бақылау түрі</w:t>
            </w:r>
          </w:p>
        </w:tc>
      </w:tr>
      <w:tr w:rsidR="006B01B0" w:rsidRPr="00674E1E"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E128CE" w:rsidP="006203A8">
            <w:pPr>
              <w:pStyle w:val="1"/>
              <w:rPr>
                <w:sz w:val="22"/>
                <w:szCs w:val="22"/>
              </w:rPr>
            </w:pPr>
            <w:r w:rsidRPr="008C0A9D">
              <w:rPr>
                <w:sz w:val="22"/>
                <w:szCs w:val="22"/>
              </w:rPr>
              <w:t>О</w:t>
            </w:r>
            <w:r w:rsidR="007612E5" w:rsidRPr="008C0A9D">
              <w:rPr>
                <w:sz w:val="22"/>
                <w:szCs w:val="22"/>
                <w:lang w:val="en-US"/>
              </w:rPr>
              <w:t>нлайн</w:t>
            </w:r>
            <w:r w:rsidR="006B01B0" w:rsidRPr="008C0A9D">
              <w:rPr>
                <w:sz w:val="22"/>
                <w:szCs w:val="22"/>
              </w:rPr>
              <w:t xml:space="preserve"> /</w:t>
            </w:r>
          </w:p>
          <w:p w:rsidR="006B01B0" w:rsidRPr="008C0A9D" w:rsidRDefault="00026C0F" w:rsidP="006203A8">
            <w:pPr>
              <w:pStyle w:val="1"/>
              <w:rPr>
                <w:sz w:val="22"/>
                <w:szCs w:val="22"/>
                <w:lang w:val="kk-KZ"/>
              </w:rPr>
            </w:pPr>
            <w:r w:rsidRPr="008C0A9D">
              <w:rPr>
                <w:sz w:val="22"/>
                <w:szCs w:val="22"/>
                <w:lang w:val="kk-KZ"/>
              </w:rPr>
              <w:t>біріктірілген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6B01B0" w:rsidP="00026C0F">
            <w:pPr>
              <w:autoSpaceDE w:val="0"/>
              <w:autoSpaceDN w:val="0"/>
              <w:adjustRightInd w:val="0"/>
              <w:spacing w:after="0" w:line="240" w:lineRule="auto"/>
              <w:rPr>
                <w:rFonts w:ascii="Times New Roman" w:hAnsi="Times New Roman" w:cs="Times New Roman"/>
                <w:lang w:val="kk-KZ"/>
              </w:rPr>
            </w:pPr>
            <w:r w:rsidRPr="008C0A9D">
              <w:rPr>
                <w:rFonts w:ascii="Times New Roman" w:hAnsi="Times New Roman" w:cs="Times New Roman"/>
              </w:rPr>
              <w:t>теор</w:t>
            </w:r>
            <w:r w:rsidR="00026C0F" w:rsidRPr="008C0A9D">
              <w:rPr>
                <w:rFonts w:ascii="Times New Roman" w:hAnsi="Times New Roman" w:cs="Times New Roman"/>
                <w:lang w:val="kk-KZ"/>
              </w:rPr>
              <w:t>иялық</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8B0EC3" w:rsidP="00E128CE">
            <w:pPr>
              <w:autoSpaceDE w:val="0"/>
              <w:autoSpaceDN w:val="0"/>
              <w:adjustRightInd w:val="0"/>
              <w:spacing w:after="0" w:line="240" w:lineRule="auto"/>
              <w:jc w:val="center"/>
              <w:rPr>
                <w:rFonts w:ascii="Times New Roman" w:hAnsi="Times New Roman" w:cs="Times New Roman"/>
              </w:rPr>
            </w:pPr>
            <w:r w:rsidRPr="008C0A9D">
              <w:rPr>
                <w:rFonts w:ascii="Times New Roman" w:hAnsi="Times New Roman" w:cs="Times New Roman"/>
                <w:lang w:val="kk-KZ"/>
              </w:rPr>
              <w:t>Проблемалы, анали</w:t>
            </w:r>
            <w:r w:rsidR="00F51FBB" w:rsidRPr="008C0A9D">
              <w:rPr>
                <w:rFonts w:ascii="Times New Roman" w:hAnsi="Times New Roman" w:cs="Times New Roman"/>
                <w:lang w:val="kk-KZ"/>
              </w:rPr>
              <w:t>т</w:t>
            </w:r>
            <w:r w:rsidRPr="008C0A9D">
              <w:rPr>
                <w:rFonts w:ascii="Times New Roman" w:hAnsi="Times New Roman" w:cs="Times New Roman"/>
                <w:lang w:val="kk-KZ"/>
              </w:rPr>
              <w:t>икалық</w:t>
            </w:r>
            <w:r w:rsidR="006B01B0" w:rsidRPr="008C0A9D">
              <w:rPr>
                <w:rFonts w:ascii="Times New Roman" w:hAnsi="Times New Roman" w:cs="Times New Roman"/>
              </w:rPr>
              <w:t xml:space="preserve"> </w:t>
            </w:r>
          </w:p>
        </w:tc>
        <w:tc>
          <w:tcPr>
            <w:tcW w:w="1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8B0EC3" w:rsidP="006203A8">
            <w:pPr>
              <w:autoSpaceDE w:val="0"/>
              <w:autoSpaceDN w:val="0"/>
              <w:adjustRightInd w:val="0"/>
              <w:spacing w:after="0" w:line="240" w:lineRule="auto"/>
              <w:jc w:val="center"/>
              <w:rPr>
                <w:rFonts w:ascii="Times New Roman" w:hAnsi="Times New Roman" w:cs="Times New Roman"/>
              </w:rPr>
            </w:pPr>
            <w:r w:rsidRPr="008C0A9D">
              <w:rPr>
                <w:rStyle w:val="tlid-translation"/>
                <w:rFonts w:ascii="Times New Roman" w:hAnsi="Times New Roman" w:cs="Times New Roman"/>
                <w:lang w:val="kk-KZ"/>
              </w:rPr>
              <w:t>Мәселелерді шешу,</w:t>
            </w:r>
            <w:r w:rsidRPr="008C0A9D">
              <w:rPr>
                <w:rFonts w:ascii="Times New Roman" w:hAnsi="Times New Roman" w:cs="Times New Roman"/>
                <w:lang w:val="kk-KZ"/>
              </w:rPr>
              <w:br/>
            </w:r>
            <w:r w:rsidRPr="008C0A9D">
              <w:rPr>
                <w:rStyle w:val="tlid-translation"/>
                <w:rFonts w:ascii="Times New Roman" w:hAnsi="Times New Roman" w:cs="Times New Roman"/>
                <w:lang w:val="kk-KZ"/>
              </w:rPr>
              <w:t>ситуациялық тапсырмалар, картаны жобалау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8B0EC3" w:rsidP="006203A8">
            <w:pPr>
              <w:autoSpaceDE w:val="0"/>
              <w:autoSpaceDN w:val="0"/>
              <w:adjustRightInd w:val="0"/>
              <w:spacing w:after="0" w:line="240" w:lineRule="auto"/>
              <w:jc w:val="center"/>
              <w:rPr>
                <w:rFonts w:ascii="Times New Roman" w:hAnsi="Times New Roman" w:cs="Times New Roman"/>
                <w:lang w:val="kk-KZ"/>
              </w:rPr>
            </w:pPr>
            <w:r w:rsidRPr="008C0A9D">
              <w:rPr>
                <w:rFonts w:ascii="Times New Roman" w:hAnsi="Times New Roman" w:cs="Times New Roman"/>
                <w:lang w:val="kk-KZ"/>
              </w:rPr>
              <w:t>3</w:t>
            </w:r>
            <w:r w:rsidR="00503362" w:rsidRPr="008C0A9D">
              <w:rPr>
                <w:rFonts w:ascii="Times New Roman" w:hAnsi="Times New Roman" w:cs="Times New Roman"/>
                <w:lang w:val="kk-KZ"/>
              </w:rPr>
              <w:t>-тен</w:t>
            </w:r>
            <w:r w:rsidRPr="008C0A9D">
              <w:rPr>
                <w:rFonts w:ascii="Times New Roman" w:hAnsi="Times New Roman" w:cs="Times New Roman"/>
                <w:lang w:val="kk-KZ"/>
              </w:rPr>
              <w:t xml:space="preserve"> кем емес</w:t>
            </w: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B0" w:rsidRPr="008C0A9D" w:rsidRDefault="008B0EC3" w:rsidP="00E128CE">
            <w:pPr>
              <w:autoSpaceDE w:val="0"/>
              <w:autoSpaceDN w:val="0"/>
              <w:adjustRightInd w:val="0"/>
              <w:spacing w:after="0" w:line="240" w:lineRule="auto"/>
              <w:ind w:hanging="108"/>
              <w:jc w:val="center"/>
              <w:rPr>
                <w:rFonts w:ascii="Times New Roman" w:hAnsi="Times New Roman" w:cs="Times New Roman"/>
                <w:lang w:val="kk-KZ"/>
              </w:rPr>
            </w:pPr>
            <w:r w:rsidRPr="008C0A9D">
              <w:rPr>
                <w:rStyle w:val="tlid-translation"/>
                <w:rFonts w:ascii="Times New Roman" w:hAnsi="Times New Roman" w:cs="Times New Roman"/>
                <w:lang w:val="kk-KZ"/>
              </w:rPr>
              <w:t>Жобаның орындалуы (жобаның тақырыптық картаның жобасы мен моделі)</w:t>
            </w:r>
          </w:p>
        </w:tc>
      </w:tr>
      <w:tr w:rsidR="00107342" w:rsidRPr="008C0A9D" w:rsidTr="00026C0F">
        <w:trPr>
          <w:trHeight w:val="214"/>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342" w:rsidRPr="008C0A9D" w:rsidRDefault="00107342" w:rsidP="006203A8">
            <w:pPr>
              <w:autoSpaceDE w:val="0"/>
              <w:autoSpaceDN w:val="0"/>
              <w:adjustRightInd w:val="0"/>
              <w:spacing w:after="0" w:line="240" w:lineRule="auto"/>
              <w:rPr>
                <w:rFonts w:ascii="Times New Roman" w:hAnsi="Times New Roman" w:cs="Times New Roman"/>
                <w:b/>
              </w:rPr>
            </w:pPr>
            <w:r w:rsidRPr="008C0A9D">
              <w:rPr>
                <w:rFonts w:ascii="Times New Roman" w:hAnsi="Times New Roman" w:cs="Times New Roman"/>
                <w:b/>
              </w:rPr>
              <w:t>Лектор</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342" w:rsidRPr="008C0A9D" w:rsidRDefault="007612E5" w:rsidP="008B0EC3">
            <w:pPr>
              <w:spacing w:after="0" w:line="240" w:lineRule="auto"/>
              <w:jc w:val="both"/>
              <w:rPr>
                <w:rFonts w:ascii="Times New Roman" w:hAnsi="Times New Roman" w:cs="Times New Roman"/>
                <w:lang w:val="kk-KZ"/>
              </w:rPr>
            </w:pPr>
            <w:r w:rsidRPr="008C0A9D">
              <w:rPr>
                <w:rFonts w:ascii="Times New Roman" w:hAnsi="Times New Roman" w:cs="Times New Roman"/>
                <w:lang w:val="kk-KZ"/>
              </w:rPr>
              <w:t>Утубаев Жанболат Раймқұлұлы</w:t>
            </w:r>
            <w:r w:rsidR="00AB5F02" w:rsidRPr="008C0A9D">
              <w:rPr>
                <w:rFonts w:ascii="Times New Roman" w:hAnsi="Times New Roman" w:cs="Times New Roman"/>
              </w:rPr>
              <w:t xml:space="preserve"> </w:t>
            </w:r>
            <w:r w:rsidR="00AB5F02" w:rsidRPr="008C0A9D">
              <w:rPr>
                <w:rFonts w:ascii="Times New Roman" w:hAnsi="Times New Roman" w:cs="Times New Roman"/>
                <w:lang w:val="kk-KZ"/>
              </w:rPr>
              <w:t>т.ғ.к., аға оқытушы</w:t>
            </w:r>
          </w:p>
        </w:tc>
        <w:tc>
          <w:tcPr>
            <w:tcW w:w="12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342" w:rsidRPr="008C0A9D" w:rsidRDefault="00107342" w:rsidP="006203A8">
            <w:pPr>
              <w:autoSpaceDE w:val="0"/>
              <w:autoSpaceDN w:val="0"/>
              <w:adjustRightInd w:val="0"/>
              <w:spacing w:after="0" w:line="240" w:lineRule="auto"/>
              <w:rPr>
                <w:rFonts w:ascii="Times New Roman" w:hAnsi="Times New Roman" w:cs="Times New Roman"/>
                <w:b/>
                <w:lang w:val="kk-KZ"/>
              </w:rPr>
            </w:pPr>
            <w:r w:rsidRPr="008C0A9D">
              <w:rPr>
                <w:rFonts w:ascii="Times New Roman" w:hAnsi="Times New Roman" w:cs="Times New Roman"/>
                <w:b/>
              </w:rPr>
              <w:t>Оф./</w:t>
            </w:r>
            <w:r w:rsidR="008B0EC3" w:rsidRPr="008C0A9D">
              <w:rPr>
                <w:rFonts w:ascii="Times New Roman" w:hAnsi="Times New Roman" w:cs="Times New Roman"/>
                <w:b/>
                <w:lang w:val="kk-KZ"/>
              </w:rPr>
              <w:t>с.</w:t>
            </w:r>
          </w:p>
          <w:p w:rsidR="00107342" w:rsidRPr="008C0A9D" w:rsidRDefault="00107342" w:rsidP="006203A8">
            <w:pPr>
              <w:autoSpaceDE w:val="0"/>
              <w:autoSpaceDN w:val="0"/>
              <w:adjustRightInd w:val="0"/>
              <w:spacing w:after="0" w:line="240" w:lineRule="auto"/>
              <w:rPr>
                <w:rFonts w:ascii="Times New Roman" w:hAnsi="Times New Roman" w:cs="Times New Roman"/>
                <w:b/>
              </w:rPr>
            </w:pPr>
          </w:p>
        </w:tc>
        <w:tc>
          <w:tcPr>
            <w:tcW w:w="15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342" w:rsidRPr="008C0A9D" w:rsidRDefault="008B0EC3" w:rsidP="006203A8">
            <w:pPr>
              <w:autoSpaceDE w:val="0"/>
              <w:autoSpaceDN w:val="0"/>
              <w:adjustRightInd w:val="0"/>
              <w:spacing w:after="0" w:line="240" w:lineRule="auto"/>
              <w:jc w:val="center"/>
              <w:rPr>
                <w:rFonts w:ascii="Times New Roman" w:hAnsi="Times New Roman" w:cs="Times New Roman"/>
                <w:lang w:val="kk-KZ"/>
              </w:rPr>
            </w:pPr>
            <w:r w:rsidRPr="008C0A9D">
              <w:rPr>
                <w:rFonts w:ascii="Times New Roman" w:hAnsi="Times New Roman" w:cs="Times New Roman"/>
                <w:lang w:val="kk-KZ"/>
              </w:rPr>
              <w:t>Сабақ кеестемі боынша</w:t>
            </w:r>
          </w:p>
        </w:tc>
      </w:tr>
      <w:tr w:rsidR="00107342" w:rsidRPr="008C0A9D"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342" w:rsidRPr="008C0A9D" w:rsidRDefault="00107342" w:rsidP="006203A8">
            <w:pPr>
              <w:autoSpaceDE w:val="0"/>
              <w:autoSpaceDN w:val="0"/>
              <w:adjustRightInd w:val="0"/>
              <w:spacing w:after="0" w:line="240" w:lineRule="auto"/>
              <w:rPr>
                <w:rFonts w:ascii="Times New Roman" w:hAnsi="Times New Roman" w:cs="Times New Roman"/>
                <w:b/>
              </w:rPr>
            </w:pPr>
            <w:r w:rsidRPr="008C0A9D">
              <w:rPr>
                <w:rFonts w:ascii="Times New Roman" w:hAnsi="Times New Roman" w:cs="Times New Roman"/>
                <w:b/>
                <w:lang w:val="en-US"/>
              </w:rPr>
              <w:t>e</w:t>
            </w:r>
            <w:r w:rsidRPr="008C0A9D">
              <w:rPr>
                <w:rFonts w:ascii="Times New Roman" w:hAnsi="Times New Roman" w:cs="Times New Roman"/>
                <w:b/>
              </w:rPr>
              <w:t>-</w:t>
            </w:r>
            <w:r w:rsidRPr="008C0A9D">
              <w:rPr>
                <w:rFonts w:ascii="Times New Roman" w:hAnsi="Times New Roman" w:cs="Times New Roman"/>
                <w:b/>
                <w:lang w:val="en-US"/>
              </w:rPr>
              <w:t>mail</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342" w:rsidRPr="008C0A9D" w:rsidRDefault="00F64635" w:rsidP="007612E5">
            <w:pPr>
              <w:spacing w:after="0" w:line="240" w:lineRule="auto"/>
              <w:jc w:val="both"/>
              <w:rPr>
                <w:rFonts w:ascii="Times New Roman" w:hAnsi="Times New Roman" w:cs="Times New Roman"/>
              </w:rPr>
            </w:pPr>
            <w:hyperlink r:id="rId8" w:history="1">
              <w:r w:rsidR="00AB5F02" w:rsidRPr="008C0A9D">
                <w:rPr>
                  <w:rStyle w:val="ac"/>
                  <w:rFonts w:ascii="Times New Roman" w:hAnsi="Times New Roman" w:cs="Times New Roman"/>
                  <w:lang w:val="en-US"/>
                </w:rPr>
                <w:t>utubaev</w:t>
              </w:r>
              <w:r w:rsidR="00AB5F02" w:rsidRPr="008C0A9D">
                <w:rPr>
                  <w:rStyle w:val="ac"/>
                  <w:rFonts w:ascii="Times New Roman" w:hAnsi="Times New Roman" w:cs="Times New Roman"/>
                </w:rPr>
                <w:t>_</w:t>
              </w:r>
              <w:r w:rsidR="00AB5F02" w:rsidRPr="008C0A9D">
                <w:rPr>
                  <w:rStyle w:val="ac"/>
                  <w:rFonts w:ascii="Times New Roman" w:hAnsi="Times New Roman" w:cs="Times New Roman"/>
                  <w:lang w:val="en-US"/>
                </w:rPr>
                <w:t>z</w:t>
              </w:r>
              <w:r w:rsidR="00AB5F02" w:rsidRPr="008C0A9D">
                <w:rPr>
                  <w:rStyle w:val="ac"/>
                  <w:rFonts w:ascii="Times New Roman" w:hAnsi="Times New Roman" w:cs="Times New Roman"/>
                </w:rPr>
                <w:t>@</w:t>
              </w:r>
              <w:r w:rsidR="00AB5F02" w:rsidRPr="008C0A9D">
                <w:rPr>
                  <w:rStyle w:val="ac"/>
                  <w:rFonts w:ascii="Times New Roman" w:hAnsi="Times New Roman" w:cs="Times New Roman"/>
                  <w:lang w:val="en-US"/>
                </w:rPr>
                <w:t>mail</w:t>
              </w:r>
              <w:r w:rsidR="00AB5F02" w:rsidRPr="008C0A9D">
                <w:rPr>
                  <w:rStyle w:val="ac"/>
                  <w:rFonts w:ascii="Times New Roman" w:hAnsi="Times New Roman" w:cs="Times New Roman"/>
                </w:rPr>
                <w:t>.</w:t>
              </w:r>
              <w:r w:rsidR="00AB5F02" w:rsidRPr="008C0A9D">
                <w:rPr>
                  <w:rStyle w:val="ac"/>
                  <w:rFonts w:ascii="Times New Roman" w:hAnsi="Times New Roman" w:cs="Times New Roman"/>
                  <w:lang w:val="en-US"/>
                </w:rPr>
                <w:t>ru</w:t>
              </w:r>
            </w:hyperlink>
            <w:r w:rsidR="00AB5F02" w:rsidRPr="008C0A9D">
              <w:rPr>
                <w:rFonts w:ascii="Times New Roman" w:hAnsi="Times New Roman" w:cs="Times New Roman"/>
              </w:rPr>
              <w:t xml:space="preserve"> </w:t>
            </w:r>
          </w:p>
        </w:tc>
        <w:tc>
          <w:tcPr>
            <w:tcW w:w="12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7342" w:rsidRPr="008C0A9D" w:rsidRDefault="00107342" w:rsidP="006203A8">
            <w:pPr>
              <w:spacing w:after="0" w:line="240" w:lineRule="auto"/>
              <w:rPr>
                <w:rFonts w:ascii="Times New Roman" w:hAnsi="Times New Roman" w:cs="Times New Roman"/>
                <w:b/>
              </w:rPr>
            </w:pPr>
          </w:p>
        </w:tc>
        <w:tc>
          <w:tcPr>
            <w:tcW w:w="15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7342" w:rsidRPr="008C0A9D" w:rsidRDefault="00107342" w:rsidP="006203A8">
            <w:pPr>
              <w:spacing w:after="0" w:line="240" w:lineRule="auto"/>
              <w:rPr>
                <w:rFonts w:ascii="Times New Roman" w:hAnsi="Times New Roman" w:cs="Times New Roman"/>
              </w:rPr>
            </w:pPr>
          </w:p>
        </w:tc>
      </w:tr>
      <w:tr w:rsidR="00107342" w:rsidRPr="008C0A9D" w:rsidTr="00026C0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342" w:rsidRPr="008C0A9D" w:rsidRDefault="00107342" w:rsidP="008B0EC3">
            <w:pPr>
              <w:autoSpaceDE w:val="0"/>
              <w:autoSpaceDN w:val="0"/>
              <w:adjustRightInd w:val="0"/>
              <w:spacing w:after="0" w:line="240" w:lineRule="auto"/>
              <w:rPr>
                <w:rFonts w:ascii="Times New Roman" w:hAnsi="Times New Roman" w:cs="Times New Roman"/>
                <w:b/>
              </w:rPr>
            </w:pPr>
            <w:r w:rsidRPr="008C0A9D">
              <w:rPr>
                <w:rFonts w:ascii="Times New Roman" w:hAnsi="Times New Roman" w:cs="Times New Roman"/>
                <w:b/>
              </w:rPr>
              <w:t>Телефон</w:t>
            </w:r>
            <w:r w:rsidR="008B0EC3" w:rsidRPr="008C0A9D">
              <w:rPr>
                <w:rFonts w:ascii="Times New Roman" w:hAnsi="Times New Roman" w:cs="Times New Roman"/>
                <w:b/>
                <w:lang w:val="kk-KZ"/>
              </w:rPr>
              <w:t xml:space="preserve"> </w:t>
            </w:r>
            <w:r w:rsidRPr="008C0A9D">
              <w:rPr>
                <w:rFonts w:ascii="Times New Roman" w:hAnsi="Times New Roman" w:cs="Times New Roman"/>
                <w:b/>
              </w:rPr>
              <w:t xml:space="preserve"> </w:t>
            </w:r>
          </w:p>
        </w:tc>
        <w:tc>
          <w:tcPr>
            <w:tcW w:w="56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342" w:rsidRPr="008C0A9D" w:rsidRDefault="007612E5" w:rsidP="006203A8">
            <w:pPr>
              <w:spacing w:after="0" w:line="240" w:lineRule="auto"/>
              <w:jc w:val="both"/>
              <w:rPr>
                <w:rFonts w:ascii="Times New Roman" w:hAnsi="Times New Roman" w:cs="Times New Roman"/>
                <w:lang w:val="en-US"/>
              </w:rPr>
            </w:pPr>
            <w:r w:rsidRPr="008C0A9D">
              <w:rPr>
                <w:rFonts w:ascii="Times New Roman" w:hAnsi="Times New Roman" w:cs="Times New Roman"/>
              </w:rPr>
              <w:t>8</w:t>
            </w:r>
            <w:r w:rsidRPr="008C0A9D">
              <w:rPr>
                <w:rFonts w:ascii="Times New Roman" w:hAnsi="Times New Roman" w:cs="Times New Roman"/>
                <w:lang w:val="en-US"/>
              </w:rPr>
              <w:t> </w:t>
            </w:r>
            <w:r w:rsidRPr="008C0A9D">
              <w:rPr>
                <w:rFonts w:ascii="Times New Roman" w:hAnsi="Times New Roman" w:cs="Times New Roman"/>
              </w:rPr>
              <w:t>777 5181</w:t>
            </w:r>
            <w:r w:rsidRPr="008C0A9D">
              <w:rPr>
                <w:rFonts w:ascii="Times New Roman" w:hAnsi="Times New Roman" w:cs="Times New Roman"/>
                <w:lang w:val="en-US"/>
              </w:rPr>
              <w:t>230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342" w:rsidRPr="008C0A9D" w:rsidRDefault="00107342" w:rsidP="006203A8">
            <w:pPr>
              <w:autoSpaceDE w:val="0"/>
              <w:autoSpaceDN w:val="0"/>
              <w:adjustRightInd w:val="0"/>
              <w:spacing w:after="0" w:line="240" w:lineRule="auto"/>
              <w:rPr>
                <w:rFonts w:ascii="Times New Roman" w:hAnsi="Times New Roman" w:cs="Times New Roman"/>
                <w:b/>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342" w:rsidRPr="008C0A9D" w:rsidRDefault="00107342" w:rsidP="006203A8">
            <w:pPr>
              <w:autoSpaceDE w:val="0"/>
              <w:autoSpaceDN w:val="0"/>
              <w:adjustRightInd w:val="0"/>
              <w:spacing w:after="0" w:line="240" w:lineRule="auto"/>
              <w:jc w:val="center"/>
              <w:rPr>
                <w:rFonts w:ascii="Times New Roman" w:hAnsi="Times New Roman" w:cs="Times New Roman"/>
              </w:rPr>
            </w:pPr>
          </w:p>
        </w:tc>
      </w:tr>
    </w:tbl>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6B01B0" w:rsidRPr="008C0A9D" w:rsidTr="000E3014">
        <w:trPr>
          <w:trHeight w:val="281"/>
        </w:trPr>
        <w:tc>
          <w:tcPr>
            <w:tcW w:w="10377" w:type="dxa"/>
            <w:tcBorders>
              <w:top w:val="single" w:sz="4" w:space="0" w:color="000000"/>
              <w:left w:val="single" w:sz="4" w:space="0" w:color="000000"/>
              <w:bottom w:val="single" w:sz="4" w:space="0" w:color="000000"/>
              <w:right w:val="single" w:sz="4" w:space="0" w:color="000000"/>
            </w:tcBorders>
            <w:hideMark/>
          </w:tcPr>
          <w:p w:rsidR="008B0EC3" w:rsidRPr="008C0A9D" w:rsidRDefault="008B0EC3" w:rsidP="00B5689B">
            <w:pPr>
              <w:spacing w:after="0" w:line="240" w:lineRule="auto"/>
              <w:rPr>
                <w:rStyle w:val="tlid-translation"/>
                <w:rFonts w:ascii="Times New Roman" w:hAnsi="Times New Roman" w:cs="Times New Roman"/>
                <w:b/>
                <w:lang w:val="kk-KZ"/>
              </w:rPr>
            </w:pPr>
          </w:p>
          <w:p w:rsidR="006B01B0" w:rsidRPr="008C0A9D" w:rsidRDefault="008B0EC3" w:rsidP="00B5689B">
            <w:pPr>
              <w:spacing w:after="0" w:line="240" w:lineRule="auto"/>
              <w:rPr>
                <w:rFonts w:ascii="Times New Roman" w:hAnsi="Times New Roman" w:cs="Times New Roman"/>
                <w:b/>
                <w:lang w:val="en-US"/>
              </w:rPr>
            </w:pPr>
            <w:r w:rsidRPr="008C0A9D">
              <w:rPr>
                <w:rStyle w:val="tlid-translation"/>
                <w:rFonts w:ascii="Times New Roman" w:hAnsi="Times New Roman" w:cs="Times New Roman"/>
                <w:b/>
                <w:lang w:val="kk-KZ"/>
              </w:rPr>
              <w:t>Курстың академиялық презентациясы</w:t>
            </w:r>
          </w:p>
        </w:tc>
      </w:tr>
    </w:tbl>
    <w:tbl>
      <w:tblPr>
        <w:tblStyle w:val="a5"/>
        <w:tblW w:w="10377" w:type="dxa"/>
        <w:tblInd w:w="-459" w:type="dxa"/>
        <w:tblLook w:val="04A0" w:firstRow="1" w:lastRow="0" w:firstColumn="1" w:lastColumn="0" w:noHBand="0" w:noVBand="1"/>
      </w:tblPr>
      <w:tblGrid>
        <w:gridCol w:w="3005"/>
        <w:gridCol w:w="3658"/>
        <w:gridCol w:w="3714"/>
      </w:tblGrid>
      <w:tr w:rsidR="006B01B0" w:rsidRPr="008C0A9D" w:rsidTr="00A574B4">
        <w:tc>
          <w:tcPr>
            <w:tcW w:w="3005" w:type="dxa"/>
          </w:tcPr>
          <w:p w:rsidR="006B01B0" w:rsidRPr="008C0A9D" w:rsidRDefault="008B0EC3" w:rsidP="00A23294">
            <w:pPr>
              <w:spacing w:after="0" w:line="240" w:lineRule="auto"/>
              <w:jc w:val="both"/>
              <w:rPr>
                <w:rFonts w:ascii="Times New Roman" w:hAnsi="Times New Roman" w:cs="Times New Roman"/>
                <w:b/>
                <w:lang w:val="kk-KZ"/>
              </w:rPr>
            </w:pPr>
            <w:r w:rsidRPr="008C0A9D">
              <w:rPr>
                <w:rFonts w:ascii="Times New Roman" w:hAnsi="Times New Roman" w:cs="Times New Roman"/>
                <w:b/>
                <w:lang w:val="kk-KZ"/>
              </w:rPr>
              <w:t>Пәннің мақсаты</w:t>
            </w:r>
          </w:p>
        </w:tc>
        <w:tc>
          <w:tcPr>
            <w:tcW w:w="3658" w:type="dxa"/>
          </w:tcPr>
          <w:p w:rsidR="006B01B0" w:rsidRPr="008C0A9D" w:rsidRDefault="008B0EC3" w:rsidP="00A23294">
            <w:pPr>
              <w:spacing w:after="0" w:line="240" w:lineRule="auto"/>
              <w:jc w:val="both"/>
              <w:rPr>
                <w:rFonts w:ascii="Times New Roman" w:hAnsi="Times New Roman" w:cs="Times New Roman"/>
                <w:b/>
              </w:rPr>
            </w:pPr>
            <w:r w:rsidRPr="008C0A9D">
              <w:rPr>
                <w:rStyle w:val="tlid-translation"/>
                <w:rFonts w:ascii="Times New Roman" w:hAnsi="Times New Roman" w:cs="Times New Roman"/>
                <w:b/>
                <w:lang w:val="kk-KZ"/>
              </w:rPr>
              <w:t>Оқытудың күтілетін нәтижелері (ОН)</w:t>
            </w:r>
          </w:p>
        </w:tc>
        <w:tc>
          <w:tcPr>
            <w:tcW w:w="3714" w:type="dxa"/>
          </w:tcPr>
          <w:p w:rsidR="006B01B0" w:rsidRPr="008C0A9D" w:rsidRDefault="008B0EC3" w:rsidP="00A23294">
            <w:pPr>
              <w:spacing w:after="0" w:line="240" w:lineRule="auto"/>
              <w:jc w:val="both"/>
              <w:rPr>
                <w:rFonts w:ascii="Times New Roman" w:hAnsi="Times New Roman" w:cs="Times New Roman"/>
                <w:b/>
                <w:lang w:val="kk-KZ"/>
              </w:rPr>
            </w:pPr>
            <w:r w:rsidRPr="008C0A9D">
              <w:rPr>
                <w:rFonts w:ascii="Times New Roman" w:hAnsi="Times New Roman" w:cs="Times New Roman"/>
                <w:b/>
                <w:lang w:val="kk-KZ"/>
              </w:rPr>
              <w:t>ОН іске асуын көрсететін ндикаторлар</w:t>
            </w:r>
            <w:r w:rsidR="00A004BD" w:rsidRPr="008C0A9D">
              <w:rPr>
                <w:rFonts w:ascii="Times New Roman" w:hAnsi="Times New Roman" w:cs="Times New Roman"/>
                <w:b/>
                <w:lang w:val="kk-KZ"/>
              </w:rPr>
              <w:t xml:space="preserve"> (әр ОН үшін кемінде 2 индикаторды келтіру керек)</w:t>
            </w:r>
          </w:p>
        </w:tc>
      </w:tr>
      <w:tr w:rsidR="00525766" w:rsidRPr="00F64635" w:rsidTr="00A574B4">
        <w:trPr>
          <w:trHeight w:val="531"/>
        </w:trPr>
        <w:tc>
          <w:tcPr>
            <w:tcW w:w="3005" w:type="dxa"/>
            <w:vMerge w:val="restart"/>
          </w:tcPr>
          <w:p w:rsidR="00525766" w:rsidRPr="008C0A9D" w:rsidRDefault="00525766" w:rsidP="00A23294">
            <w:pPr>
              <w:spacing w:after="0" w:line="240" w:lineRule="auto"/>
              <w:jc w:val="both"/>
              <w:rPr>
                <w:rFonts w:ascii="Times New Roman" w:hAnsi="Times New Roman" w:cs="Times New Roman"/>
                <w:b/>
                <w:lang w:val="kk-KZ"/>
              </w:rPr>
            </w:pPr>
            <w:r w:rsidRPr="008C0A9D">
              <w:rPr>
                <w:rFonts w:ascii="Times New Roman" w:hAnsi="Times New Roman" w:cs="Times New Roman"/>
                <w:b/>
                <w:lang w:val="kk-KZ"/>
              </w:rPr>
              <w:t>Пәннің мақсаты;</w:t>
            </w:r>
            <w:r w:rsidRPr="008C0A9D">
              <w:rPr>
                <w:rFonts w:ascii="Times New Roman" w:hAnsi="Times New Roman" w:cs="Times New Roman"/>
              </w:rPr>
              <w:t xml:space="preserve"> </w:t>
            </w:r>
            <w:r w:rsidR="007612E5" w:rsidRPr="008C0A9D">
              <w:rPr>
                <w:rFonts w:ascii="Times New Roman" w:hAnsi="Times New Roman" w:cs="Times New Roman"/>
                <w:lang w:val="kk-KZ"/>
              </w:rPr>
              <w:t>Еуразия кеңістігіндегі қола дәуірінің аса маңызды, ғылыми тұрғыдан ерекше құнды мәдениеттерінің ашылу, зерттелу тарихы кiредi. Тарихымызға тiкелей немесе жанама қатысы бар Еуразия аймағындағы, оның iшiнде елiмiзге көршiлес жатқан өңiрлер Кiндiк Азия, Кавказ, Сiбiр, Орал атырабына көбiрек көңiл бөлiндi. Бұл пән материалының негізгі бөлiгi Қазақстанның қола дәуірі археологиясына арналады. Пән қола дәуірінің археологиялық мәдениеттерін танып-бiлумен қатар оларды зерттеу әдiс-тәсiлдерiмен де таныстырады. Бағдарламаның материалдары кезеңдiк-дәуiрлiк және аймақтық принципте құрылды.</w:t>
            </w:r>
            <w:r w:rsidR="00E037A1" w:rsidRPr="008C0A9D">
              <w:rPr>
                <w:rFonts w:ascii="Times New Roman" w:hAnsi="Times New Roman" w:cs="Times New Roman"/>
                <w:lang w:val="kk-KZ"/>
              </w:rPr>
              <w:t xml:space="preserve"> Еуразиядағы қола дәуірінің зерттелу тарихы, басты-басты мәдениеттері және өзіндік ерекшеліктерімен </w:t>
            </w:r>
            <w:r w:rsidR="00E037A1" w:rsidRPr="008C0A9D">
              <w:rPr>
                <w:rFonts w:ascii="Times New Roman" w:hAnsi="Times New Roman" w:cs="Times New Roman"/>
                <w:lang w:val="kk-KZ"/>
              </w:rPr>
              <w:lastRenderedPageBreak/>
              <w:t>танысу. Қола дәуірі жұртшылығының шаруашылығы мен тұрмысы, өнері мен идеологиялық көзқарастары туралы білім алу.</w:t>
            </w:r>
          </w:p>
        </w:tc>
        <w:tc>
          <w:tcPr>
            <w:tcW w:w="3658" w:type="dxa"/>
          </w:tcPr>
          <w:p w:rsidR="00525766" w:rsidRPr="008C0A9D" w:rsidRDefault="00525766" w:rsidP="000A33DC">
            <w:pPr>
              <w:spacing w:after="0" w:line="240" w:lineRule="auto"/>
              <w:jc w:val="both"/>
              <w:rPr>
                <w:rFonts w:ascii="Times New Roman" w:hAnsi="Times New Roman" w:cs="Times New Roman"/>
                <w:b/>
                <w:lang w:val="kk-KZ"/>
              </w:rPr>
            </w:pPr>
            <w:r w:rsidRPr="008C0A9D">
              <w:rPr>
                <w:rFonts w:ascii="Times New Roman" w:hAnsi="Times New Roman" w:cs="Times New Roman"/>
                <w:b/>
                <w:lang w:val="kk-KZ" w:eastAsia="ar-SA"/>
              </w:rPr>
              <w:lastRenderedPageBreak/>
              <w:t>О</w:t>
            </w:r>
            <w:r w:rsidR="0015627D" w:rsidRPr="008C0A9D">
              <w:rPr>
                <w:rFonts w:ascii="Times New Roman" w:hAnsi="Times New Roman" w:cs="Times New Roman"/>
                <w:b/>
                <w:lang w:val="kk-KZ" w:eastAsia="ar-SA"/>
              </w:rPr>
              <w:t>Н</w:t>
            </w:r>
            <w:r w:rsidRPr="008C0A9D">
              <w:rPr>
                <w:rFonts w:ascii="Times New Roman" w:hAnsi="Times New Roman" w:cs="Times New Roman"/>
                <w:b/>
                <w:lang w:val="kk-KZ" w:eastAsia="ar-SA"/>
              </w:rPr>
              <w:t xml:space="preserve"> 1</w:t>
            </w:r>
            <w:r w:rsidRPr="008C0A9D">
              <w:rPr>
                <w:rFonts w:ascii="Times New Roman" w:hAnsi="Times New Roman" w:cs="Times New Roman"/>
                <w:lang w:val="kk-KZ" w:eastAsia="ar-SA"/>
              </w:rPr>
              <w:t xml:space="preserve"> </w:t>
            </w:r>
            <w:r w:rsidR="007612E5" w:rsidRPr="008C0A9D">
              <w:rPr>
                <w:rFonts w:ascii="Times New Roman" w:hAnsi="Times New Roman" w:cs="Times New Roman"/>
                <w:lang w:val="kk-KZ"/>
              </w:rPr>
              <w:t>Евразия территориясындағы қола ғасырының археологиялық ескерткіштері туралы нақты мәліметтер алу</w:t>
            </w:r>
          </w:p>
        </w:tc>
        <w:tc>
          <w:tcPr>
            <w:tcW w:w="3714" w:type="dxa"/>
          </w:tcPr>
          <w:p w:rsidR="00F64635" w:rsidRPr="005E16E0" w:rsidRDefault="00F64635" w:rsidP="00F64635">
            <w:pPr>
              <w:spacing w:after="0" w:line="240" w:lineRule="auto"/>
              <w:jc w:val="both"/>
              <w:rPr>
                <w:rFonts w:ascii="Times New Roman" w:hAnsi="Times New Roman" w:cs="Times New Roman"/>
                <w:bCs/>
                <w:sz w:val="20"/>
                <w:szCs w:val="20"/>
                <w:lang w:val="kk-KZ"/>
              </w:rPr>
            </w:pPr>
            <w:r w:rsidRPr="005E16E0">
              <w:rPr>
                <w:rFonts w:ascii="Times New Roman" w:hAnsi="Times New Roman" w:cs="Times New Roman"/>
                <w:b/>
                <w:bCs/>
                <w:sz w:val="20"/>
                <w:szCs w:val="20"/>
                <w:lang w:val="kk-KZ"/>
              </w:rPr>
              <w:t>1.1</w:t>
            </w:r>
            <w:r w:rsidRPr="005E16E0">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w:t>
            </w:r>
            <w:r w:rsidRPr="005E16E0">
              <w:rPr>
                <w:rFonts w:ascii="Times New Roman" w:hAnsi="Times New Roman" w:cs="Times New Roman"/>
                <w:bCs/>
                <w:sz w:val="20"/>
                <w:szCs w:val="20"/>
                <w:lang w:val="kk-KZ"/>
              </w:rPr>
              <w:t xml:space="preserve"> </w:t>
            </w:r>
            <w:r>
              <w:rPr>
                <w:rFonts w:ascii="Times New Roman" w:hAnsi="Times New Roman" w:cs="Times New Roman"/>
                <w:sz w:val="20"/>
                <w:szCs w:val="20"/>
                <w:lang w:val="kk-KZ"/>
              </w:rPr>
              <w:t>қола дәуірінің</w:t>
            </w:r>
            <w:r w:rsidRPr="005E16E0">
              <w:rPr>
                <w:rFonts w:ascii="Times New Roman" w:hAnsi="Times New Roman" w:cs="Times New Roman"/>
                <w:sz w:val="20"/>
                <w:szCs w:val="20"/>
                <w:lang w:val="kk-KZ"/>
              </w:rPr>
              <w:t xml:space="preserve"> тарихын білу </w:t>
            </w:r>
          </w:p>
          <w:p w:rsidR="00A40A96" w:rsidRPr="008C0A9D" w:rsidRDefault="00F64635" w:rsidP="00F64635">
            <w:pPr>
              <w:spacing w:after="0" w:line="240" w:lineRule="auto"/>
              <w:jc w:val="both"/>
              <w:rPr>
                <w:rFonts w:ascii="Times New Roman" w:hAnsi="Times New Roman" w:cs="Times New Roman"/>
                <w:b/>
                <w:lang w:val="kk-KZ"/>
              </w:rPr>
            </w:pPr>
            <w:r w:rsidRPr="005E16E0">
              <w:rPr>
                <w:rFonts w:ascii="Times New Roman" w:hAnsi="Times New Roman" w:cs="Times New Roman"/>
                <w:b/>
                <w:bCs/>
                <w:sz w:val="20"/>
                <w:szCs w:val="20"/>
                <w:lang w:val="kk-KZ"/>
              </w:rPr>
              <w:t>1.2</w:t>
            </w:r>
            <w:r w:rsidRPr="005E16E0">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w:t>
            </w:r>
            <w:r w:rsidRPr="005E16E0">
              <w:rPr>
                <w:rFonts w:ascii="Times New Roman" w:hAnsi="Times New Roman" w:cs="Times New Roman"/>
                <w:bCs/>
                <w:sz w:val="20"/>
                <w:szCs w:val="20"/>
                <w:lang w:val="kk-KZ"/>
              </w:rPr>
              <w:t xml:space="preserve"> </w:t>
            </w:r>
            <w:r>
              <w:rPr>
                <w:rFonts w:ascii="Times New Roman" w:hAnsi="Times New Roman" w:cs="Times New Roman"/>
                <w:sz w:val="20"/>
                <w:szCs w:val="20"/>
                <w:lang w:val="kk-KZ"/>
              </w:rPr>
              <w:t xml:space="preserve">қола дәуірін зерттеудегі </w:t>
            </w:r>
            <w:r w:rsidRPr="005E16E0">
              <w:rPr>
                <w:rFonts w:ascii="Times New Roman" w:hAnsi="Times New Roman" w:cs="Times New Roman"/>
                <w:sz w:val="20"/>
                <w:szCs w:val="20"/>
                <w:lang w:val="kk-KZ"/>
              </w:rPr>
              <w:t>әдіс</w:t>
            </w:r>
            <w:r>
              <w:rPr>
                <w:rFonts w:ascii="Times New Roman" w:hAnsi="Times New Roman" w:cs="Times New Roman"/>
                <w:sz w:val="20"/>
                <w:szCs w:val="20"/>
                <w:lang w:val="kk-KZ"/>
              </w:rPr>
              <w:t>-тәсілдерін</w:t>
            </w:r>
            <w:r w:rsidRPr="005E16E0">
              <w:rPr>
                <w:rFonts w:ascii="Times New Roman" w:hAnsi="Times New Roman" w:cs="Times New Roman"/>
                <w:sz w:val="20"/>
                <w:szCs w:val="20"/>
                <w:lang w:val="kk-KZ"/>
              </w:rPr>
              <w:t xml:space="preserve"> түсіну</w:t>
            </w:r>
            <w:r w:rsidRPr="008C0A9D">
              <w:rPr>
                <w:rFonts w:ascii="Times New Roman" w:hAnsi="Times New Roman" w:cs="Times New Roman"/>
                <w:b/>
                <w:lang w:val="kk-KZ"/>
              </w:rPr>
              <w:t xml:space="preserve"> </w:t>
            </w:r>
          </w:p>
        </w:tc>
      </w:tr>
      <w:tr w:rsidR="006B01B0" w:rsidRPr="00F64635" w:rsidTr="00A574B4">
        <w:tc>
          <w:tcPr>
            <w:tcW w:w="3005" w:type="dxa"/>
            <w:vMerge/>
          </w:tcPr>
          <w:p w:rsidR="006B01B0" w:rsidRPr="008C0A9D" w:rsidRDefault="006B01B0" w:rsidP="00A23294">
            <w:pPr>
              <w:spacing w:after="0" w:line="240" w:lineRule="auto"/>
              <w:jc w:val="both"/>
              <w:rPr>
                <w:rFonts w:ascii="Times New Roman" w:hAnsi="Times New Roman" w:cs="Times New Roman"/>
                <w:b/>
                <w:lang w:val="kk-KZ"/>
              </w:rPr>
            </w:pPr>
          </w:p>
        </w:tc>
        <w:tc>
          <w:tcPr>
            <w:tcW w:w="3658" w:type="dxa"/>
          </w:tcPr>
          <w:p w:rsidR="00674E1E" w:rsidRDefault="0015627D" w:rsidP="000A33DC">
            <w:pPr>
              <w:spacing w:after="0" w:line="240" w:lineRule="auto"/>
              <w:jc w:val="both"/>
              <w:rPr>
                <w:rFonts w:ascii="Times New Roman" w:hAnsi="Times New Roman" w:cs="Times New Roman"/>
                <w:lang w:val="kk-KZ"/>
              </w:rPr>
            </w:pPr>
            <w:r w:rsidRPr="008C0A9D">
              <w:rPr>
                <w:rFonts w:ascii="Times New Roman" w:hAnsi="Times New Roman" w:cs="Times New Roman"/>
                <w:b/>
                <w:lang w:val="kk-KZ" w:eastAsia="ar-SA"/>
              </w:rPr>
              <w:t>ОН</w:t>
            </w:r>
            <w:r w:rsidR="004D7B42" w:rsidRPr="008C0A9D">
              <w:rPr>
                <w:rFonts w:ascii="Times New Roman" w:hAnsi="Times New Roman" w:cs="Times New Roman"/>
                <w:b/>
                <w:lang w:val="kk-KZ" w:eastAsia="ar-SA"/>
              </w:rPr>
              <w:t xml:space="preserve"> </w:t>
            </w:r>
            <w:r w:rsidR="006B01B0" w:rsidRPr="008C0A9D">
              <w:rPr>
                <w:rFonts w:ascii="Times New Roman" w:hAnsi="Times New Roman" w:cs="Times New Roman"/>
                <w:b/>
                <w:lang w:val="kk-KZ" w:eastAsia="ar-SA"/>
              </w:rPr>
              <w:t>2</w:t>
            </w:r>
            <w:r w:rsidR="00525766" w:rsidRPr="008C0A9D">
              <w:rPr>
                <w:rFonts w:ascii="Times New Roman" w:hAnsi="Times New Roman" w:cs="Times New Roman"/>
                <w:lang w:val="kk-KZ" w:eastAsia="ar-SA"/>
              </w:rPr>
              <w:t xml:space="preserve"> </w:t>
            </w:r>
            <w:r w:rsidR="00674E1E" w:rsidRPr="008C0A9D">
              <w:rPr>
                <w:rFonts w:ascii="Times New Roman" w:hAnsi="Times New Roman" w:cs="Times New Roman"/>
                <w:lang w:val="kk-KZ"/>
              </w:rPr>
              <w:t>Еуразия қола дәуірі бойынша жарыққа шыққан әдебиеттерді танып білу</w:t>
            </w:r>
            <w:r w:rsidR="00674E1E">
              <w:rPr>
                <w:rFonts w:ascii="Times New Roman" w:hAnsi="Times New Roman" w:cs="Times New Roman"/>
                <w:lang w:val="kk-KZ"/>
              </w:rPr>
              <w:t>;</w:t>
            </w:r>
            <w:r w:rsidR="00674E1E" w:rsidRPr="008C0A9D">
              <w:rPr>
                <w:rFonts w:ascii="Times New Roman" w:hAnsi="Times New Roman" w:cs="Times New Roman"/>
                <w:lang w:val="kk-KZ"/>
              </w:rPr>
              <w:t xml:space="preserve"> </w:t>
            </w:r>
          </w:p>
          <w:p w:rsidR="006B01B0" w:rsidRPr="008C0A9D" w:rsidRDefault="006B01B0" w:rsidP="000A33DC">
            <w:pPr>
              <w:spacing w:after="0" w:line="240" w:lineRule="auto"/>
              <w:jc w:val="both"/>
              <w:rPr>
                <w:rFonts w:ascii="Times New Roman" w:hAnsi="Times New Roman" w:cs="Times New Roman"/>
                <w:lang w:val="kk-KZ" w:eastAsia="ar-SA"/>
              </w:rPr>
            </w:pPr>
          </w:p>
        </w:tc>
        <w:tc>
          <w:tcPr>
            <w:tcW w:w="3714" w:type="dxa"/>
          </w:tcPr>
          <w:p w:rsidR="00F64635" w:rsidRPr="005E16E0" w:rsidRDefault="00F64635" w:rsidP="00F64635">
            <w:pPr>
              <w:spacing w:after="0" w:line="240" w:lineRule="auto"/>
              <w:jc w:val="both"/>
              <w:rPr>
                <w:rFonts w:ascii="Times New Roman" w:hAnsi="Times New Roman" w:cs="Times New Roman"/>
                <w:bCs/>
                <w:sz w:val="20"/>
                <w:szCs w:val="20"/>
                <w:lang w:val="kk-KZ"/>
              </w:rPr>
            </w:pPr>
            <w:r>
              <w:rPr>
                <w:rFonts w:ascii="Times New Roman" w:hAnsi="Times New Roman" w:cs="Times New Roman"/>
                <w:b/>
                <w:bCs/>
                <w:sz w:val="20"/>
                <w:szCs w:val="20"/>
                <w:lang w:val="kk-KZ"/>
              </w:rPr>
              <w:t>2</w:t>
            </w:r>
            <w:r w:rsidRPr="005E16E0">
              <w:rPr>
                <w:rFonts w:ascii="Times New Roman" w:hAnsi="Times New Roman" w:cs="Times New Roman"/>
                <w:b/>
                <w:bCs/>
                <w:sz w:val="20"/>
                <w:szCs w:val="20"/>
                <w:lang w:val="kk-KZ"/>
              </w:rPr>
              <w:t xml:space="preserve">.1 </w:t>
            </w:r>
            <w:r>
              <w:rPr>
                <w:rFonts w:ascii="Times New Roman" w:hAnsi="Times New Roman" w:cs="Times New Roman"/>
                <w:bCs/>
                <w:sz w:val="20"/>
                <w:szCs w:val="20"/>
                <w:lang w:val="kk-KZ"/>
              </w:rPr>
              <w:t>–</w:t>
            </w:r>
            <w:r w:rsidRPr="005E16E0">
              <w:rPr>
                <w:rFonts w:ascii="Times New Roman" w:hAnsi="Times New Roman" w:cs="Times New Roman"/>
                <w:bCs/>
                <w:sz w:val="20"/>
                <w:szCs w:val="20"/>
                <w:lang w:val="kk-KZ"/>
              </w:rPr>
              <w:t xml:space="preserve"> </w:t>
            </w:r>
            <w:r>
              <w:rPr>
                <w:rFonts w:ascii="Times New Roman" w:hAnsi="Times New Roman" w:cs="Times New Roman"/>
                <w:sz w:val="20"/>
                <w:szCs w:val="20"/>
                <w:lang w:val="kk-KZ"/>
              </w:rPr>
              <w:t>қола дәуіріне қатысты</w:t>
            </w:r>
            <w:r w:rsidRPr="005E16E0">
              <w:rPr>
                <w:rFonts w:ascii="Times New Roman" w:hAnsi="Times New Roman" w:cs="Times New Roman"/>
                <w:sz w:val="20"/>
                <w:szCs w:val="20"/>
                <w:lang w:val="kk-KZ"/>
              </w:rPr>
              <w:t xml:space="preserve"> ғылыми білім мен методологиялық зертеулерді</w:t>
            </w:r>
            <w:r w:rsidRPr="005E16E0">
              <w:rPr>
                <w:rStyle w:val="tlid-translation"/>
                <w:rFonts w:ascii="Times New Roman" w:hAnsi="Times New Roman" w:cs="Times New Roman"/>
                <w:sz w:val="20"/>
                <w:szCs w:val="20"/>
                <w:lang w:val="kk-KZ"/>
              </w:rPr>
              <w:t xml:space="preserve"> қолдану</w:t>
            </w:r>
          </w:p>
          <w:p w:rsidR="00F64635" w:rsidRPr="005E16E0" w:rsidRDefault="00F64635" w:rsidP="00F64635">
            <w:pPr>
              <w:spacing w:after="0" w:line="240" w:lineRule="auto"/>
              <w:jc w:val="both"/>
              <w:rPr>
                <w:rStyle w:val="tlid-translation"/>
                <w:rFonts w:ascii="Times New Roman" w:hAnsi="Times New Roman" w:cs="Times New Roman"/>
                <w:sz w:val="20"/>
                <w:szCs w:val="20"/>
                <w:lang w:val="kk-KZ"/>
              </w:rPr>
            </w:pPr>
            <w:r w:rsidRPr="005E16E0">
              <w:rPr>
                <w:rFonts w:ascii="Times New Roman" w:hAnsi="Times New Roman" w:cs="Times New Roman"/>
                <w:b/>
                <w:bCs/>
                <w:sz w:val="20"/>
                <w:szCs w:val="20"/>
                <w:lang w:val="kk-KZ"/>
              </w:rPr>
              <w:t>2.2</w:t>
            </w:r>
            <w:r w:rsidRPr="005E16E0">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w:t>
            </w:r>
            <w:r w:rsidRPr="005E16E0">
              <w:rPr>
                <w:rFonts w:ascii="Times New Roman" w:hAnsi="Times New Roman" w:cs="Times New Roman"/>
                <w:bCs/>
                <w:sz w:val="20"/>
                <w:szCs w:val="20"/>
                <w:lang w:val="kk-KZ"/>
              </w:rPr>
              <w:t xml:space="preserve"> </w:t>
            </w:r>
            <w:r>
              <w:rPr>
                <w:rFonts w:ascii="Times New Roman" w:hAnsi="Times New Roman" w:cs="Times New Roman"/>
                <w:sz w:val="20"/>
                <w:szCs w:val="20"/>
                <w:lang w:val="kk-KZ"/>
              </w:rPr>
              <w:t>қола дәуірінің</w:t>
            </w:r>
            <w:r w:rsidRPr="005E16E0">
              <w:rPr>
                <w:rFonts w:ascii="Times New Roman" w:hAnsi="Times New Roman" w:cs="Times New Roman"/>
                <w:sz w:val="20"/>
                <w:szCs w:val="20"/>
                <w:lang w:val="kk-KZ"/>
              </w:rPr>
              <w:t xml:space="preserve"> терминалогиясын дұрыс </w:t>
            </w:r>
            <w:r w:rsidRPr="005E16E0">
              <w:rPr>
                <w:rStyle w:val="tlid-translation"/>
                <w:rFonts w:ascii="Times New Roman" w:hAnsi="Times New Roman" w:cs="Times New Roman"/>
                <w:sz w:val="20"/>
                <w:szCs w:val="20"/>
                <w:lang w:val="kk-KZ"/>
              </w:rPr>
              <w:t xml:space="preserve"> талдау</w:t>
            </w:r>
          </w:p>
          <w:p w:rsidR="004D7B42" w:rsidRPr="008C0A9D" w:rsidRDefault="00F64635" w:rsidP="00F64635">
            <w:pPr>
              <w:spacing w:after="0" w:line="240" w:lineRule="auto"/>
              <w:jc w:val="both"/>
              <w:rPr>
                <w:rFonts w:ascii="Times New Roman" w:hAnsi="Times New Roman" w:cs="Times New Roman"/>
                <w:b/>
                <w:lang w:val="kk-KZ"/>
              </w:rPr>
            </w:pPr>
            <w:r w:rsidRPr="00F64635">
              <w:rPr>
                <w:rFonts w:ascii="Times New Roman" w:hAnsi="Times New Roman" w:cs="Times New Roman"/>
                <w:b/>
                <w:sz w:val="20"/>
                <w:szCs w:val="20"/>
                <w:lang w:val="kk-KZ"/>
              </w:rPr>
              <w:t>2.3</w:t>
            </w:r>
            <w:r w:rsidRPr="00F64635">
              <w:rPr>
                <w:rFonts w:ascii="Times New Roman" w:hAnsi="Times New Roman" w:cs="Times New Roman"/>
                <w:sz w:val="20"/>
                <w:szCs w:val="20"/>
                <w:lang w:val="kk-KZ"/>
              </w:rPr>
              <w:t xml:space="preserve"> – </w:t>
            </w:r>
            <w:r>
              <w:rPr>
                <w:rFonts w:ascii="Times New Roman" w:hAnsi="Times New Roman" w:cs="Times New Roman"/>
                <w:sz w:val="20"/>
                <w:szCs w:val="20"/>
                <w:lang w:val="kk-KZ"/>
              </w:rPr>
              <w:t xml:space="preserve">қола дәуіріндегі заттай мәдениетті </w:t>
            </w:r>
            <w:r w:rsidRPr="005E16E0">
              <w:rPr>
                <w:rFonts w:ascii="Times New Roman" w:hAnsi="Times New Roman" w:cs="Times New Roman"/>
                <w:sz w:val="20"/>
                <w:szCs w:val="20"/>
                <w:lang w:val="kk-KZ"/>
              </w:rPr>
              <w:t>классификациялау және оларды ажырату</w:t>
            </w:r>
            <w:r w:rsidRPr="008C0A9D">
              <w:rPr>
                <w:rFonts w:ascii="Times New Roman" w:hAnsi="Times New Roman" w:cs="Times New Roman"/>
                <w:b/>
                <w:lang w:val="kk-KZ"/>
              </w:rPr>
              <w:t xml:space="preserve"> </w:t>
            </w:r>
          </w:p>
        </w:tc>
      </w:tr>
      <w:tr w:rsidR="006B01B0" w:rsidRPr="00493FB2" w:rsidTr="00A574B4">
        <w:tc>
          <w:tcPr>
            <w:tcW w:w="3005" w:type="dxa"/>
            <w:vMerge/>
          </w:tcPr>
          <w:p w:rsidR="006B01B0" w:rsidRPr="008C0A9D" w:rsidRDefault="006B01B0" w:rsidP="00A23294">
            <w:pPr>
              <w:spacing w:after="0" w:line="240" w:lineRule="auto"/>
              <w:jc w:val="both"/>
              <w:rPr>
                <w:rFonts w:ascii="Times New Roman" w:hAnsi="Times New Roman" w:cs="Times New Roman"/>
                <w:b/>
                <w:lang w:val="kk-KZ"/>
              </w:rPr>
            </w:pPr>
          </w:p>
        </w:tc>
        <w:tc>
          <w:tcPr>
            <w:tcW w:w="3658" w:type="dxa"/>
          </w:tcPr>
          <w:p w:rsidR="006B01B0" w:rsidRPr="008C0A9D" w:rsidRDefault="0015627D" w:rsidP="00674E1E">
            <w:pPr>
              <w:spacing w:after="0" w:line="240" w:lineRule="auto"/>
              <w:jc w:val="both"/>
              <w:rPr>
                <w:rFonts w:ascii="Times New Roman" w:hAnsi="Times New Roman" w:cs="Times New Roman"/>
                <w:lang w:val="kk-KZ" w:eastAsia="ar-SA"/>
              </w:rPr>
            </w:pPr>
            <w:r w:rsidRPr="008C0A9D">
              <w:rPr>
                <w:rFonts w:ascii="Times New Roman" w:hAnsi="Times New Roman" w:cs="Times New Roman"/>
                <w:b/>
                <w:lang w:val="kk-KZ" w:eastAsia="ar-SA"/>
              </w:rPr>
              <w:t>ОН</w:t>
            </w:r>
            <w:r w:rsidR="004D7B42" w:rsidRPr="008C0A9D">
              <w:rPr>
                <w:rFonts w:ascii="Times New Roman" w:hAnsi="Times New Roman" w:cs="Times New Roman"/>
                <w:b/>
                <w:lang w:val="kk-KZ" w:eastAsia="ar-SA"/>
              </w:rPr>
              <w:t xml:space="preserve"> </w:t>
            </w:r>
            <w:r w:rsidR="006B01B0" w:rsidRPr="008C0A9D">
              <w:rPr>
                <w:rFonts w:ascii="Times New Roman" w:hAnsi="Times New Roman" w:cs="Times New Roman"/>
                <w:b/>
                <w:lang w:val="kk-KZ" w:eastAsia="ar-SA"/>
              </w:rPr>
              <w:t>3</w:t>
            </w:r>
            <w:r w:rsidR="00525766" w:rsidRPr="008C0A9D">
              <w:rPr>
                <w:rFonts w:ascii="Times New Roman" w:hAnsi="Times New Roman" w:cs="Times New Roman"/>
                <w:lang w:val="kk-KZ" w:eastAsia="ar-SA"/>
              </w:rPr>
              <w:t xml:space="preserve"> </w:t>
            </w:r>
            <w:r w:rsidR="00674E1E" w:rsidRPr="008C0A9D">
              <w:rPr>
                <w:rFonts w:ascii="Times New Roman" w:hAnsi="Times New Roman" w:cs="Times New Roman"/>
                <w:lang w:val="kk-KZ"/>
              </w:rPr>
              <w:t>Еуразия ескерткіштері жүйесіндегі қола дәуірі ескерткіштерінің орны мен мәнін түсіну;</w:t>
            </w:r>
          </w:p>
        </w:tc>
        <w:tc>
          <w:tcPr>
            <w:tcW w:w="3714" w:type="dxa"/>
          </w:tcPr>
          <w:p w:rsidR="00F64635" w:rsidRPr="005E16E0" w:rsidRDefault="00F64635" w:rsidP="00F64635">
            <w:pPr>
              <w:spacing w:after="0" w:line="240" w:lineRule="auto"/>
              <w:jc w:val="both"/>
              <w:rPr>
                <w:rFonts w:ascii="Times New Roman" w:hAnsi="Times New Roman" w:cs="Times New Roman"/>
                <w:bCs/>
                <w:sz w:val="20"/>
                <w:szCs w:val="20"/>
                <w:lang w:val="kk-KZ"/>
              </w:rPr>
            </w:pPr>
            <w:r w:rsidRPr="005E16E0">
              <w:rPr>
                <w:rFonts w:ascii="Times New Roman" w:hAnsi="Times New Roman" w:cs="Times New Roman"/>
                <w:b/>
                <w:bCs/>
                <w:sz w:val="20"/>
                <w:szCs w:val="20"/>
                <w:lang w:val="kk-KZ"/>
              </w:rPr>
              <w:t>3.1</w:t>
            </w:r>
            <w:r w:rsidRPr="005E16E0">
              <w:rPr>
                <w:rFonts w:ascii="Times New Roman" w:hAnsi="Times New Roman" w:cs="Times New Roman"/>
                <w:bCs/>
                <w:sz w:val="20"/>
                <w:szCs w:val="20"/>
                <w:lang w:val="kk-KZ"/>
              </w:rPr>
              <w:t xml:space="preserve"> </w:t>
            </w:r>
            <w:r w:rsidR="00493FB2">
              <w:rPr>
                <w:rFonts w:ascii="Times New Roman" w:hAnsi="Times New Roman" w:cs="Times New Roman"/>
                <w:bCs/>
                <w:sz w:val="20"/>
                <w:szCs w:val="20"/>
                <w:lang w:val="kk-KZ"/>
              </w:rPr>
              <w:t>–</w:t>
            </w:r>
            <w:r w:rsidRPr="005E16E0">
              <w:rPr>
                <w:rFonts w:ascii="Times New Roman" w:hAnsi="Times New Roman" w:cs="Times New Roman"/>
                <w:bCs/>
                <w:sz w:val="20"/>
                <w:szCs w:val="20"/>
                <w:lang w:val="kk-KZ"/>
              </w:rPr>
              <w:t xml:space="preserve"> </w:t>
            </w:r>
            <w:r w:rsidR="00493FB2">
              <w:rPr>
                <w:rFonts w:ascii="Times New Roman" w:hAnsi="Times New Roman" w:cs="Times New Roman"/>
                <w:sz w:val="20"/>
                <w:szCs w:val="20"/>
                <w:lang w:val="kk-KZ"/>
              </w:rPr>
              <w:t>қола дәуірі кезеңдеріне</w:t>
            </w:r>
            <w:r w:rsidRPr="005E16E0">
              <w:rPr>
                <w:rFonts w:ascii="Times New Roman" w:hAnsi="Times New Roman" w:cs="Times New Roman"/>
                <w:sz w:val="20"/>
                <w:szCs w:val="20"/>
                <w:lang w:val="kk-KZ"/>
              </w:rPr>
              <w:t xml:space="preserve"> ғылыми </w:t>
            </w:r>
            <w:r w:rsidR="00493FB2">
              <w:rPr>
                <w:rFonts w:ascii="Times New Roman" w:hAnsi="Times New Roman" w:cs="Times New Roman"/>
                <w:sz w:val="20"/>
                <w:szCs w:val="20"/>
                <w:lang w:val="kk-KZ"/>
              </w:rPr>
              <w:t>анализ жасау</w:t>
            </w:r>
            <w:r w:rsidRPr="005E16E0">
              <w:rPr>
                <w:rStyle w:val="tlid-translation"/>
                <w:rFonts w:ascii="Times New Roman" w:hAnsi="Times New Roman" w:cs="Times New Roman"/>
                <w:sz w:val="20"/>
                <w:szCs w:val="20"/>
                <w:lang w:val="kk-KZ"/>
              </w:rPr>
              <w:t xml:space="preserve"> </w:t>
            </w:r>
          </w:p>
          <w:p w:rsidR="006B01B0" w:rsidRPr="008C0A9D" w:rsidRDefault="00F64635" w:rsidP="00493FB2">
            <w:pPr>
              <w:spacing w:after="0" w:line="240" w:lineRule="auto"/>
              <w:jc w:val="both"/>
              <w:rPr>
                <w:rFonts w:ascii="Times New Roman" w:hAnsi="Times New Roman" w:cs="Times New Roman"/>
                <w:b/>
                <w:lang w:val="kk-KZ"/>
              </w:rPr>
            </w:pPr>
            <w:r w:rsidRPr="005E16E0">
              <w:rPr>
                <w:rFonts w:ascii="Times New Roman" w:hAnsi="Times New Roman" w:cs="Times New Roman"/>
                <w:b/>
                <w:bCs/>
                <w:sz w:val="20"/>
                <w:szCs w:val="20"/>
                <w:lang w:val="kk-KZ"/>
              </w:rPr>
              <w:t>3.</w:t>
            </w:r>
            <w:r w:rsidR="00493FB2">
              <w:rPr>
                <w:rFonts w:ascii="Times New Roman" w:hAnsi="Times New Roman" w:cs="Times New Roman"/>
                <w:b/>
                <w:bCs/>
                <w:sz w:val="20"/>
                <w:szCs w:val="20"/>
                <w:lang w:val="kk-KZ"/>
              </w:rPr>
              <w:t>2</w:t>
            </w:r>
            <w:r w:rsidRPr="005E16E0">
              <w:rPr>
                <w:rFonts w:ascii="Times New Roman" w:hAnsi="Times New Roman" w:cs="Times New Roman"/>
                <w:bCs/>
                <w:sz w:val="20"/>
                <w:szCs w:val="20"/>
                <w:lang w:val="kk-KZ"/>
              </w:rPr>
              <w:t xml:space="preserve"> –</w:t>
            </w:r>
            <w:r w:rsidRPr="005E16E0">
              <w:rPr>
                <w:rFonts w:ascii="Times New Roman" w:hAnsi="Times New Roman" w:cs="Times New Roman"/>
                <w:sz w:val="20"/>
                <w:szCs w:val="20"/>
                <w:lang w:val="kk-KZ"/>
              </w:rPr>
              <w:t xml:space="preserve"> өз көзқарасын дәлелдеп, нақты ғылыми тұжырымдар жинақтау</w:t>
            </w:r>
            <w:r w:rsidRPr="008C0A9D">
              <w:rPr>
                <w:rFonts w:ascii="Times New Roman" w:hAnsi="Times New Roman" w:cs="Times New Roman"/>
                <w:b/>
                <w:lang w:val="kk-KZ"/>
              </w:rPr>
              <w:t xml:space="preserve"> </w:t>
            </w:r>
          </w:p>
        </w:tc>
      </w:tr>
      <w:tr w:rsidR="006B01B0" w:rsidRPr="008C0A9D" w:rsidTr="00A574B4">
        <w:tc>
          <w:tcPr>
            <w:tcW w:w="3005" w:type="dxa"/>
            <w:vMerge w:val="restart"/>
          </w:tcPr>
          <w:p w:rsidR="006B01B0" w:rsidRPr="008C0A9D" w:rsidRDefault="006B01B0" w:rsidP="00A23294">
            <w:pPr>
              <w:spacing w:after="0" w:line="240" w:lineRule="auto"/>
              <w:jc w:val="both"/>
              <w:rPr>
                <w:rFonts w:ascii="Times New Roman" w:hAnsi="Times New Roman" w:cs="Times New Roman"/>
                <w:b/>
                <w:lang w:val="kk-KZ"/>
              </w:rPr>
            </w:pPr>
          </w:p>
        </w:tc>
        <w:tc>
          <w:tcPr>
            <w:tcW w:w="3658" w:type="dxa"/>
          </w:tcPr>
          <w:p w:rsidR="006B01B0" w:rsidRPr="008C0A9D" w:rsidRDefault="00DD6A01" w:rsidP="00674E1E">
            <w:pPr>
              <w:spacing w:after="0" w:line="240" w:lineRule="auto"/>
              <w:jc w:val="both"/>
              <w:rPr>
                <w:rFonts w:ascii="Times New Roman" w:hAnsi="Times New Roman" w:cs="Times New Roman"/>
                <w:lang w:val="kk-KZ" w:eastAsia="ar-SA"/>
              </w:rPr>
            </w:pPr>
            <w:r w:rsidRPr="008C0A9D">
              <w:rPr>
                <w:rFonts w:ascii="Times New Roman" w:hAnsi="Times New Roman" w:cs="Times New Roman"/>
                <w:b/>
                <w:lang w:val="kk-KZ" w:eastAsia="ar-SA"/>
              </w:rPr>
              <w:t>ОН 4</w:t>
            </w:r>
            <w:r w:rsidRPr="008C0A9D">
              <w:rPr>
                <w:rFonts w:ascii="Times New Roman" w:hAnsi="Times New Roman" w:cs="Times New Roman"/>
                <w:lang w:val="kk-KZ" w:eastAsia="ar-SA"/>
              </w:rPr>
              <w:t xml:space="preserve"> </w:t>
            </w:r>
            <w:r w:rsidR="00674E1E" w:rsidRPr="008C0A9D">
              <w:rPr>
                <w:rFonts w:ascii="Times New Roman" w:hAnsi="Times New Roman" w:cs="Times New Roman"/>
                <w:lang w:val="kk-KZ"/>
              </w:rPr>
              <w:t>Еуразия қола дәуірінің бірнеше кезеңдерге бөлінетіндігін және олардың өзара ерекшеліктерін көрсету;</w:t>
            </w:r>
          </w:p>
        </w:tc>
        <w:tc>
          <w:tcPr>
            <w:tcW w:w="3714" w:type="dxa"/>
          </w:tcPr>
          <w:p w:rsidR="00493FB2" w:rsidRPr="005E16E0" w:rsidRDefault="00493FB2" w:rsidP="00493FB2">
            <w:pPr>
              <w:spacing w:after="0" w:line="240" w:lineRule="auto"/>
              <w:jc w:val="both"/>
              <w:rPr>
                <w:rFonts w:ascii="Times New Roman" w:hAnsi="Times New Roman" w:cs="Times New Roman"/>
                <w:sz w:val="20"/>
                <w:szCs w:val="20"/>
                <w:lang w:val="kk-KZ"/>
              </w:rPr>
            </w:pPr>
            <w:r w:rsidRPr="005E16E0">
              <w:rPr>
                <w:rFonts w:ascii="Times New Roman" w:hAnsi="Times New Roman" w:cs="Times New Roman"/>
                <w:b/>
                <w:bCs/>
                <w:sz w:val="20"/>
                <w:szCs w:val="20"/>
                <w:lang w:val="kk-KZ"/>
              </w:rPr>
              <w:t>4.1</w:t>
            </w:r>
            <w:r w:rsidRPr="005E16E0">
              <w:rPr>
                <w:rFonts w:ascii="Times New Roman" w:hAnsi="Times New Roman" w:cs="Times New Roman"/>
                <w:bCs/>
                <w:sz w:val="20"/>
                <w:szCs w:val="20"/>
                <w:lang w:val="kk-KZ"/>
              </w:rPr>
              <w:t xml:space="preserve"> –</w:t>
            </w:r>
            <w:r w:rsidRPr="005E16E0">
              <w:rPr>
                <w:rFonts w:ascii="Times New Roman" w:hAnsi="Times New Roman" w:cs="Times New Roman"/>
                <w:sz w:val="20"/>
                <w:szCs w:val="20"/>
                <w:lang w:val="kk-KZ"/>
              </w:rPr>
              <w:t xml:space="preserve"> тапсырмаларды орындау барысында топпен жұмыс жасауды ұйымдастыру</w:t>
            </w:r>
          </w:p>
          <w:p w:rsidR="006B01B0" w:rsidRDefault="00493FB2" w:rsidP="00493FB2">
            <w:pPr>
              <w:spacing w:after="0" w:line="240" w:lineRule="auto"/>
              <w:jc w:val="both"/>
              <w:rPr>
                <w:rFonts w:ascii="Times New Roman" w:hAnsi="Times New Roman" w:cs="Times New Roman"/>
                <w:sz w:val="20"/>
                <w:szCs w:val="20"/>
                <w:lang w:val="kk-KZ"/>
              </w:rPr>
            </w:pPr>
            <w:r w:rsidRPr="005E16E0">
              <w:rPr>
                <w:rFonts w:ascii="Times New Roman" w:hAnsi="Times New Roman" w:cs="Times New Roman"/>
                <w:b/>
                <w:bCs/>
                <w:sz w:val="20"/>
                <w:szCs w:val="20"/>
                <w:lang w:val="kk-KZ"/>
              </w:rPr>
              <w:t>4.2</w:t>
            </w:r>
            <w:r w:rsidRPr="005E16E0">
              <w:rPr>
                <w:rFonts w:ascii="Times New Roman" w:hAnsi="Times New Roman" w:cs="Times New Roman"/>
                <w:bCs/>
                <w:sz w:val="20"/>
                <w:szCs w:val="20"/>
                <w:lang w:val="kk-KZ"/>
              </w:rPr>
              <w:t xml:space="preserve"> – </w:t>
            </w:r>
            <w:r w:rsidRPr="005E16E0">
              <w:rPr>
                <w:rFonts w:ascii="Times New Roman" w:hAnsi="Times New Roman" w:cs="Times New Roman"/>
                <w:sz w:val="20"/>
                <w:szCs w:val="20"/>
                <w:lang w:val="kk-KZ"/>
              </w:rPr>
              <w:t>коммуникативті қабілетті дамыту</w:t>
            </w:r>
          </w:p>
          <w:p w:rsidR="0063041F" w:rsidRPr="00493FB2" w:rsidRDefault="0063041F" w:rsidP="00493FB2">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4.3 – қола дәуірі мәдениетерін ажырату</w:t>
            </w:r>
            <w:bookmarkStart w:id="0" w:name="_GoBack"/>
            <w:bookmarkEnd w:id="0"/>
            <w:r>
              <w:rPr>
                <w:rFonts w:ascii="Times New Roman" w:hAnsi="Times New Roman" w:cs="Times New Roman"/>
                <w:sz w:val="20"/>
                <w:szCs w:val="20"/>
                <w:lang w:val="kk-KZ"/>
              </w:rPr>
              <w:t xml:space="preserve"> </w:t>
            </w:r>
          </w:p>
        </w:tc>
      </w:tr>
      <w:tr w:rsidR="006B01B0" w:rsidRPr="00493FB2" w:rsidTr="00A574B4">
        <w:tc>
          <w:tcPr>
            <w:tcW w:w="3005" w:type="dxa"/>
            <w:vMerge/>
          </w:tcPr>
          <w:p w:rsidR="006B01B0" w:rsidRPr="008C0A9D" w:rsidRDefault="006B01B0" w:rsidP="00A23294">
            <w:pPr>
              <w:spacing w:after="0" w:line="240" w:lineRule="auto"/>
              <w:jc w:val="both"/>
              <w:rPr>
                <w:rFonts w:ascii="Times New Roman" w:hAnsi="Times New Roman" w:cs="Times New Roman"/>
                <w:b/>
                <w:lang w:val="kk-KZ"/>
              </w:rPr>
            </w:pPr>
          </w:p>
        </w:tc>
        <w:tc>
          <w:tcPr>
            <w:tcW w:w="3658" w:type="dxa"/>
          </w:tcPr>
          <w:p w:rsidR="006B01B0" w:rsidRPr="008C0A9D" w:rsidRDefault="00DD6A01" w:rsidP="00674E1E">
            <w:pPr>
              <w:spacing w:after="0" w:line="240" w:lineRule="auto"/>
              <w:jc w:val="both"/>
              <w:rPr>
                <w:rFonts w:ascii="Times New Roman" w:hAnsi="Times New Roman" w:cs="Times New Roman"/>
                <w:lang w:val="kk-KZ" w:eastAsia="ar-SA"/>
              </w:rPr>
            </w:pPr>
            <w:r w:rsidRPr="008C0A9D">
              <w:rPr>
                <w:rFonts w:ascii="Times New Roman" w:hAnsi="Times New Roman" w:cs="Times New Roman"/>
                <w:b/>
                <w:lang w:val="kk-KZ" w:eastAsia="ar-SA"/>
              </w:rPr>
              <w:t>ОН 5</w:t>
            </w:r>
            <w:r w:rsidRPr="008C0A9D">
              <w:rPr>
                <w:rFonts w:ascii="Times New Roman" w:hAnsi="Times New Roman" w:cs="Times New Roman"/>
                <w:lang w:val="kk-KZ" w:eastAsia="ar-SA"/>
              </w:rPr>
              <w:t xml:space="preserve"> </w:t>
            </w:r>
            <w:r w:rsidR="00674E1E" w:rsidRPr="008C0A9D">
              <w:rPr>
                <w:rFonts w:ascii="Times New Roman" w:hAnsi="Times New Roman" w:cs="Times New Roman"/>
                <w:lang w:val="kk-KZ"/>
              </w:rPr>
              <w:t>Еуразия қола дәуірі бірнеше мәдениеттерге бөлінетіндігін атап және оны талдау;</w:t>
            </w:r>
          </w:p>
        </w:tc>
        <w:tc>
          <w:tcPr>
            <w:tcW w:w="3714" w:type="dxa"/>
          </w:tcPr>
          <w:p w:rsidR="00493FB2" w:rsidRPr="005E16E0" w:rsidRDefault="00493FB2" w:rsidP="00493FB2">
            <w:pPr>
              <w:spacing w:after="0" w:line="240" w:lineRule="auto"/>
              <w:jc w:val="both"/>
              <w:rPr>
                <w:rFonts w:ascii="Times New Roman" w:hAnsi="Times New Roman" w:cs="Times New Roman"/>
                <w:bCs/>
                <w:sz w:val="20"/>
                <w:szCs w:val="20"/>
                <w:lang w:val="kk-KZ"/>
              </w:rPr>
            </w:pPr>
            <w:r w:rsidRPr="005E16E0">
              <w:rPr>
                <w:rFonts w:ascii="Times New Roman" w:hAnsi="Times New Roman" w:cs="Times New Roman"/>
                <w:b/>
                <w:bCs/>
                <w:sz w:val="20"/>
                <w:szCs w:val="20"/>
                <w:lang w:val="kk-KZ"/>
              </w:rPr>
              <w:t>5.1</w:t>
            </w:r>
            <w:r w:rsidRPr="005E16E0">
              <w:rPr>
                <w:rFonts w:ascii="Times New Roman" w:hAnsi="Times New Roman" w:cs="Times New Roman"/>
                <w:bCs/>
                <w:sz w:val="20"/>
                <w:szCs w:val="20"/>
                <w:lang w:val="kk-KZ"/>
              </w:rPr>
              <w:t xml:space="preserve"> - </w:t>
            </w:r>
            <w:r w:rsidRPr="005E16E0">
              <w:rPr>
                <w:rFonts w:ascii="Times New Roman" w:hAnsi="Times New Roman" w:cs="Times New Roman"/>
                <w:sz w:val="20"/>
                <w:szCs w:val="20"/>
                <w:lang w:val="kk-KZ"/>
              </w:rPr>
              <w:t>орындалған тапсырмаларға объективті  баға беру</w:t>
            </w:r>
          </w:p>
          <w:p w:rsidR="00493FB2" w:rsidRPr="005E16E0" w:rsidRDefault="00493FB2" w:rsidP="00493FB2">
            <w:pPr>
              <w:spacing w:after="0" w:line="240" w:lineRule="auto"/>
              <w:jc w:val="both"/>
              <w:rPr>
                <w:rStyle w:val="tlid-translation"/>
                <w:rFonts w:ascii="Times New Roman" w:hAnsi="Times New Roman" w:cs="Times New Roman"/>
                <w:sz w:val="20"/>
                <w:szCs w:val="20"/>
                <w:lang w:val="kk-KZ"/>
              </w:rPr>
            </w:pPr>
            <w:r w:rsidRPr="005E16E0">
              <w:rPr>
                <w:rFonts w:ascii="Times New Roman" w:hAnsi="Times New Roman" w:cs="Times New Roman"/>
                <w:b/>
                <w:bCs/>
                <w:sz w:val="20"/>
                <w:szCs w:val="20"/>
                <w:lang w:val="kk-KZ"/>
              </w:rPr>
              <w:t>5.2</w:t>
            </w:r>
            <w:r w:rsidRPr="005E16E0">
              <w:rPr>
                <w:rFonts w:ascii="Times New Roman" w:hAnsi="Times New Roman" w:cs="Times New Roman"/>
                <w:bCs/>
                <w:sz w:val="20"/>
                <w:szCs w:val="20"/>
                <w:lang w:val="kk-KZ"/>
              </w:rPr>
              <w:t xml:space="preserve"> – </w:t>
            </w:r>
            <w:r w:rsidRPr="005E16E0">
              <w:rPr>
                <w:rFonts w:ascii="Times New Roman" w:hAnsi="Times New Roman" w:cs="Times New Roman"/>
                <w:sz w:val="20"/>
                <w:szCs w:val="20"/>
                <w:lang w:val="kk-KZ"/>
              </w:rPr>
              <w:t>топтағы көшбасшылық қасиетті қабылдай білуге дайын болу</w:t>
            </w:r>
          </w:p>
          <w:p w:rsidR="006B01B0" w:rsidRPr="008C0A9D" w:rsidRDefault="00493FB2" w:rsidP="00E8378D">
            <w:pPr>
              <w:spacing w:after="0" w:line="240" w:lineRule="auto"/>
              <w:jc w:val="both"/>
              <w:rPr>
                <w:rFonts w:ascii="Times New Roman" w:hAnsi="Times New Roman" w:cs="Times New Roman"/>
                <w:b/>
                <w:lang w:val="kk-KZ"/>
              </w:rPr>
            </w:pPr>
            <w:r w:rsidRPr="005E16E0">
              <w:rPr>
                <w:rFonts w:ascii="Times New Roman" w:hAnsi="Times New Roman" w:cs="Times New Roman"/>
                <w:b/>
                <w:bCs/>
                <w:sz w:val="20"/>
                <w:szCs w:val="20"/>
                <w:lang w:val="kk-KZ"/>
              </w:rPr>
              <w:t>5.3</w:t>
            </w:r>
            <w:r w:rsidRPr="005E16E0">
              <w:rPr>
                <w:rFonts w:ascii="Times New Roman" w:hAnsi="Times New Roman" w:cs="Times New Roman"/>
                <w:bCs/>
                <w:sz w:val="20"/>
                <w:szCs w:val="20"/>
                <w:lang w:val="kk-KZ"/>
              </w:rPr>
              <w:t xml:space="preserve"> –</w:t>
            </w:r>
            <w:r w:rsidRPr="005E16E0">
              <w:rPr>
                <w:rFonts w:ascii="Times New Roman" w:hAnsi="Times New Roman" w:cs="Times New Roman"/>
                <w:sz w:val="20"/>
                <w:szCs w:val="20"/>
                <w:lang w:val="kk-KZ"/>
              </w:rPr>
              <w:t xml:space="preserve"> кәсіби дамудың жаңа бағыттарын болжау</w:t>
            </w:r>
            <w:r w:rsidRPr="008C0A9D">
              <w:rPr>
                <w:rFonts w:ascii="Times New Roman" w:hAnsi="Times New Roman" w:cs="Times New Roman"/>
                <w:b/>
                <w:lang w:val="kk-KZ"/>
              </w:rPr>
              <w:t xml:space="preserve"> </w:t>
            </w:r>
          </w:p>
        </w:tc>
      </w:tr>
      <w:tr w:rsidR="00883571" w:rsidRPr="00674E1E" w:rsidTr="009457AD">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15627D" w:rsidP="0015627D">
            <w:pPr>
              <w:autoSpaceDE w:val="0"/>
              <w:autoSpaceDN w:val="0"/>
              <w:adjustRightInd w:val="0"/>
              <w:spacing w:after="0" w:line="240" w:lineRule="auto"/>
              <w:rPr>
                <w:rFonts w:ascii="Times New Roman" w:hAnsi="Times New Roman" w:cs="Times New Roman"/>
                <w:b/>
                <w:lang w:val="kk-KZ"/>
              </w:rPr>
            </w:pPr>
            <w:r w:rsidRPr="008C0A9D">
              <w:rPr>
                <w:rFonts w:ascii="Times New Roman" w:hAnsi="Times New Roman" w:cs="Times New Roman"/>
                <w:lang w:val="kk-KZ"/>
              </w:rPr>
              <w:t xml:space="preserve">Адыңғы </w:t>
            </w:r>
            <w:r w:rsidR="00883571" w:rsidRPr="008C0A9D">
              <w:rPr>
                <w:rFonts w:ascii="Times New Roman" w:hAnsi="Times New Roman" w:cs="Times New Roman"/>
              </w:rPr>
              <w:t>реквизит</w:t>
            </w:r>
            <w:r w:rsidRPr="008C0A9D">
              <w:rPr>
                <w:rFonts w:ascii="Times New Roman" w:hAnsi="Times New Roman" w:cs="Times New Roman"/>
                <w:lang w:val="kk-KZ"/>
              </w:rPr>
              <w:t>тер мен</w:t>
            </w:r>
            <w:r w:rsidR="00883571" w:rsidRPr="008C0A9D">
              <w:rPr>
                <w:rFonts w:ascii="Times New Roman" w:hAnsi="Times New Roman" w:cs="Times New Roman"/>
              </w:rPr>
              <w:t xml:space="preserve"> постреквизит</w:t>
            </w:r>
            <w:r w:rsidRPr="008C0A9D">
              <w:rPr>
                <w:rFonts w:ascii="Times New Roman" w:hAnsi="Times New Roman" w:cs="Times New Roman"/>
                <w:lang w:val="kk-KZ"/>
              </w:rPr>
              <w:t>тер</w:t>
            </w:r>
          </w:p>
        </w:tc>
        <w:tc>
          <w:tcPr>
            <w:tcW w:w="73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3C602B" w:rsidP="006203A8">
            <w:pPr>
              <w:spacing w:after="0" w:line="240" w:lineRule="auto"/>
              <w:rPr>
                <w:rFonts w:ascii="Times New Roman" w:hAnsi="Times New Roman" w:cs="Times New Roman"/>
                <w:b/>
                <w:lang w:val="kk-KZ"/>
              </w:rPr>
            </w:pPr>
            <w:r w:rsidRPr="008C0A9D">
              <w:rPr>
                <w:rFonts w:ascii="Times New Roman" w:hAnsi="Times New Roman" w:cs="Times New Roman"/>
                <w:b/>
                <w:lang w:val="kk-KZ"/>
              </w:rPr>
              <w:t xml:space="preserve">Адыңғы реквизиттер: </w:t>
            </w:r>
            <w:r w:rsidR="00C418F8" w:rsidRPr="008C0A9D">
              <w:rPr>
                <w:rFonts w:ascii="Times New Roman" w:hAnsi="Times New Roman" w:cs="Times New Roman"/>
                <w:noProof/>
                <w:spacing w:val="-1"/>
                <w:lang w:val="kk-KZ"/>
              </w:rPr>
              <w:t>Қазақстанның тас ғасыры</w:t>
            </w:r>
          </w:p>
          <w:p w:rsidR="003C602B" w:rsidRPr="008C0A9D" w:rsidRDefault="003C602B" w:rsidP="006203A8">
            <w:pPr>
              <w:spacing w:after="0" w:line="240" w:lineRule="auto"/>
              <w:rPr>
                <w:rFonts w:ascii="Times New Roman" w:hAnsi="Times New Roman" w:cs="Times New Roman"/>
                <w:b/>
                <w:lang w:val="kk-KZ"/>
              </w:rPr>
            </w:pPr>
            <w:r w:rsidRPr="008C0A9D">
              <w:rPr>
                <w:rFonts w:ascii="Times New Roman" w:hAnsi="Times New Roman" w:cs="Times New Roman"/>
                <w:b/>
                <w:lang w:val="kk-KZ"/>
              </w:rPr>
              <w:t>Постреквизиттер:</w:t>
            </w:r>
            <w:r w:rsidRPr="008C0A9D">
              <w:rPr>
                <w:rFonts w:ascii="Times New Roman" w:hAnsi="Times New Roman" w:cs="Times New Roman"/>
                <w:lang w:val="kk-KZ"/>
              </w:rPr>
              <w:t xml:space="preserve"> </w:t>
            </w:r>
            <w:r w:rsidR="00C418F8" w:rsidRPr="008C0A9D">
              <w:rPr>
                <w:rFonts w:ascii="Times New Roman" w:hAnsi="Times New Roman" w:cs="Times New Roman"/>
                <w:lang w:val="kk-KZ"/>
              </w:rPr>
              <w:t>Қазақстанның ерте темір дәуірі</w:t>
            </w:r>
          </w:p>
        </w:tc>
      </w:tr>
      <w:tr w:rsidR="00883571" w:rsidRPr="008C0A9D" w:rsidTr="009457AD">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15627D" w:rsidP="0015627D">
            <w:pPr>
              <w:spacing w:after="0" w:line="240" w:lineRule="auto"/>
              <w:rPr>
                <w:rFonts w:ascii="Times New Roman" w:hAnsi="Times New Roman" w:cs="Times New Roman"/>
                <w:lang w:val="kk-KZ"/>
              </w:rPr>
            </w:pPr>
            <w:r w:rsidRPr="008C0A9D">
              <w:rPr>
                <w:rStyle w:val="shorttext"/>
                <w:rFonts w:ascii="Times New Roman" w:hAnsi="Times New Roman" w:cs="Times New Roman"/>
                <w:bCs/>
                <w:lang w:val="kk-KZ"/>
              </w:rPr>
              <w:t>Әдебиетт және</w:t>
            </w:r>
            <w:r w:rsidR="00883571" w:rsidRPr="008C0A9D">
              <w:rPr>
                <w:rStyle w:val="shorttext"/>
                <w:rFonts w:ascii="Times New Roman" w:hAnsi="Times New Roman" w:cs="Times New Roman"/>
                <w:bCs/>
              </w:rPr>
              <w:t xml:space="preserve"> ресурс</w:t>
            </w:r>
            <w:r w:rsidRPr="008C0A9D">
              <w:rPr>
                <w:rStyle w:val="shorttext"/>
                <w:rFonts w:ascii="Times New Roman" w:hAnsi="Times New Roman" w:cs="Times New Roman"/>
                <w:bCs/>
                <w:lang w:val="kk-KZ"/>
              </w:rPr>
              <w:t>тар</w:t>
            </w:r>
          </w:p>
        </w:tc>
        <w:tc>
          <w:tcPr>
            <w:tcW w:w="73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571" w:rsidRPr="008C0A9D" w:rsidRDefault="0015627D" w:rsidP="003A1F06">
            <w:pPr>
              <w:spacing w:after="0" w:line="240" w:lineRule="auto"/>
              <w:jc w:val="both"/>
              <w:rPr>
                <w:rFonts w:ascii="Times New Roman" w:hAnsi="Times New Roman" w:cs="Times New Roman"/>
                <w:lang w:val="kk-KZ"/>
              </w:rPr>
            </w:pPr>
            <w:r w:rsidRPr="008C0A9D">
              <w:rPr>
                <w:rFonts w:ascii="Times New Roman" w:hAnsi="Times New Roman" w:cs="Times New Roman"/>
                <w:b/>
                <w:lang w:val="kk-KZ"/>
              </w:rPr>
              <w:t>Әдебиет</w:t>
            </w:r>
            <w:r w:rsidR="00883571" w:rsidRPr="008C0A9D">
              <w:rPr>
                <w:rFonts w:ascii="Times New Roman" w:hAnsi="Times New Roman" w:cs="Times New Roman"/>
              </w:rPr>
              <w:t>:</w:t>
            </w:r>
          </w:p>
          <w:p w:rsidR="003A1F06" w:rsidRPr="008C0A9D" w:rsidRDefault="00883571" w:rsidP="003A1F06">
            <w:pPr>
              <w:spacing w:after="0" w:line="240" w:lineRule="auto"/>
              <w:jc w:val="both"/>
              <w:rPr>
                <w:rFonts w:ascii="Times New Roman" w:hAnsi="Times New Roman" w:cs="Times New Roman"/>
                <w:b/>
                <w:lang w:val="kk-KZ" w:eastAsia="ko-KR"/>
              </w:rPr>
            </w:pPr>
            <w:r w:rsidRPr="008C0A9D">
              <w:rPr>
                <w:rFonts w:ascii="Times New Roman" w:hAnsi="Times New Roman" w:cs="Times New Roman"/>
                <w:color w:val="FF6600"/>
              </w:rPr>
              <w:t xml:space="preserve"> </w:t>
            </w:r>
            <w:r w:rsidR="003A1F06" w:rsidRPr="008C0A9D">
              <w:rPr>
                <w:rFonts w:ascii="Times New Roman" w:hAnsi="Times New Roman" w:cs="Times New Roman"/>
                <w:b/>
                <w:lang w:val="kk-KZ" w:eastAsia="ko-KR"/>
              </w:rPr>
              <w:t>Негізгі:</w:t>
            </w:r>
          </w:p>
          <w:p w:rsidR="006A2AB5" w:rsidRPr="008C0A9D" w:rsidRDefault="006A2AB5" w:rsidP="008C0A9D">
            <w:pPr>
              <w:spacing w:after="0" w:line="240" w:lineRule="auto"/>
              <w:rPr>
                <w:rFonts w:ascii="Times New Roman" w:hAnsi="Times New Roman" w:cs="Times New Roman"/>
                <w:lang w:val="kk-KZ"/>
              </w:rPr>
            </w:pPr>
            <w:r w:rsidRPr="008C0A9D">
              <w:rPr>
                <w:rFonts w:ascii="Times New Roman" w:eastAsia="??" w:hAnsi="Times New Roman" w:cs="Times New Roman"/>
              </w:rPr>
              <w:t>Евдокимов В.В. Истори</w:t>
            </w:r>
            <w:r w:rsidRPr="008C0A9D">
              <w:rPr>
                <w:rFonts w:ascii="Times New Roman" w:eastAsia="??" w:hAnsi="Times New Roman" w:cs="Times New Roman"/>
                <w:lang w:val="kk-KZ"/>
              </w:rPr>
              <w:t>ч</w:t>
            </w:r>
            <w:r w:rsidRPr="008C0A9D">
              <w:rPr>
                <w:rFonts w:ascii="Times New Roman" w:eastAsia="??" w:hAnsi="Times New Roman" w:cs="Times New Roman"/>
              </w:rPr>
              <w:t>еская среда эпохи бронзы степей Центрального и Северного Казахстана. А., 2000.</w:t>
            </w:r>
            <w:r w:rsidRPr="008C0A9D">
              <w:rPr>
                <w:rFonts w:ascii="Times New Roman" w:hAnsi="Times New Roman" w:cs="Times New Roman"/>
                <w:lang w:val="kk-KZ"/>
              </w:rPr>
              <w:t xml:space="preserve"> </w:t>
            </w:r>
          </w:p>
          <w:p w:rsidR="006A2AB5" w:rsidRPr="008C0A9D" w:rsidRDefault="006A2AB5" w:rsidP="008C0A9D">
            <w:pPr>
              <w:spacing w:after="0" w:line="240" w:lineRule="auto"/>
              <w:rPr>
                <w:rFonts w:ascii="Times New Roman" w:hAnsi="Times New Roman" w:cs="Times New Roman"/>
                <w:bCs/>
                <w:color w:val="000000"/>
                <w:shd w:val="clear" w:color="auto" w:fill="FFFFFF"/>
              </w:rPr>
            </w:pPr>
            <w:r w:rsidRPr="008C0A9D">
              <w:rPr>
                <w:rFonts w:ascii="Times New Roman" w:hAnsi="Times New Roman" w:cs="Times New Roman"/>
                <w:lang w:val="kk-KZ"/>
              </w:rPr>
              <w:t>Карабаспакова К.М.</w:t>
            </w:r>
            <w:r w:rsidRPr="008C0A9D">
              <w:rPr>
                <w:rFonts w:ascii="Times New Roman" w:hAnsi="Times New Roman" w:cs="Times New Roman"/>
                <w:b/>
                <w:lang w:val="kk-KZ"/>
              </w:rPr>
              <w:t xml:space="preserve"> </w:t>
            </w:r>
            <w:r w:rsidRPr="008C0A9D">
              <w:rPr>
                <w:rFonts w:ascii="Times New Roman" w:hAnsi="Times New Roman" w:cs="Times New Roman"/>
                <w:lang w:val="kk-KZ"/>
              </w:rPr>
              <w:t>Жетысу и Южный Казахстан в эпоху бронзы. – Алматы, 2011. – 220 с.</w:t>
            </w:r>
            <w:r w:rsidRPr="008C0A9D">
              <w:rPr>
                <w:rFonts w:ascii="Times New Roman" w:hAnsi="Times New Roman" w:cs="Times New Roman"/>
                <w:bCs/>
                <w:color w:val="000000"/>
                <w:shd w:val="clear" w:color="auto" w:fill="FFFFFF"/>
              </w:rPr>
              <w:t xml:space="preserve"> </w:t>
            </w:r>
          </w:p>
          <w:p w:rsidR="006A2AB5" w:rsidRPr="008C0A9D" w:rsidRDefault="006A2AB5" w:rsidP="008C0A9D">
            <w:pPr>
              <w:spacing w:after="0" w:line="240" w:lineRule="auto"/>
              <w:jc w:val="both"/>
              <w:rPr>
                <w:rFonts w:ascii="Times New Roman" w:eastAsia="??" w:hAnsi="Times New Roman" w:cs="Times New Roman"/>
              </w:rPr>
            </w:pPr>
            <w:r w:rsidRPr="008C0A9D">
              <w:rPr>
                <w:rFonts w:ascii="Times New Roman" w:eastAsia="??" w:hAnsi="Times New Roman" w:cs="Times New Roman"/>
              </w:rPr>
              <w:t>Тка</w:t>
            </w:r>
            <w:r w:rsidRPr="008C0A9D">
              <w:rPr>
                <w:rFonts w:ascii="Times New Roman" w:eastAsia="??" w:hAnsi="Times New Roman" w:cs="Times New Roman"/>
                <w:lang w:val="kk-KZ"/>
              </w:rPr>
              <w:t>ч</w:t>
            </w:r>
            <w:r w:rsidRPr="008C0A9D">
              <w:rPr>
                <w:rFonts w:ascii="Times New Roman" w:eastAsia="??" w:hAnsi="Times New Roman" w:cs="Times New Roman"/>
              </w:rPr>
              <w:t>ев А.А. Центральный Казахстан в эпоху бронзы. В двух</w:t>
            </w:r>
            <w:r w:rsidRPr="008C0A9D">
              <w:rPr>
                <w:rFonts w:ascii="Times New Roman" w:eastAsia="??" w:hAnsi="Times New Roman" w:cs="Times New Roman"/>
                <w:lang w:val="kk-KZ"/>
              </w:rPr>
              <w:t xml:space="preserve"> ч</w:t>
            </w:r>
            <w:r w:rsidRPr="008C0A9D">
              <w:rPr>
                <w:rFonts w:ascii="Times New Roman" w:eastAsia="??" w:hAnsi="Times New Roman" w:cs="Times New Roman"/>
              </w:rPr>
              <w:t xml:space="preserve">астях. Тюмень, 2002. </w:t>
            </w:r>
            <w:r w:rsidRPr="008C0A9D">
              <w:rPr>
                <w:rFonts w:ascii="Times New Roman" w:eastAsia="??" w:hAnsi="Times New Roman" w:cs="Times New Roman"/>
                <w:lang w:val="kk-KZ"/>
              </w:rPr>
              <w:t>ч</w:t>
            </w:r>
            <w:r w:rsidRPr="008C0A9D">
              <w:rPr>
                <w:rFonts w:ascii="Times New Roman" w:eastAsia="??" w:hAnsi="Times New Roman" w:cs="Times New Roman"/>
              </w:rPr>
              <w:t xml:space="preserve">.I </w:t>
            </w:r>
            <w:r w:rsidRPr="008C0A9D">
              <w:rPr>
                <w:rFonts w:ascii="Times New Roman" w:hAnsi="Times New Roman" w:cs="Times New Roman"/>
              </w:rPr>
              <w:t>–</w:t>
            </w:r>
            <w:r w:rsidRPr="008C0A9D">
              <w:rPr>
                <w:rFonts w:ascii="Times New Roman" w:eastAsia="??" w:hAnsi="Times New Roman" w:cs="Times New Roman"/>
              </w:rPr>
              <w:t xml:space="preserve"> 289 с. </w:t>
            </w:r>
            <w:r w:rsidRPr="008C0A9D">
              <w:rPr>
                <w:rFonts w:ascii="Times New Roman" w:eastAsia="??" w:hAnsi="Times New Roman" w:cs="Times New Roman"/>
                <w:lang w:val="kk-KZ"/>
              </w:rPr>
              <w:t>ч</w:t>
            </w:r>
            <w:r w:rsidRPr="008C0A9D">
              <w:rPr>
                <w:rFonts w:ascii="Times New Roman" w:eastAsia="??" w:hAnsi="Times New Roman" w:cs="Times New Roman"/>
              </w:rPr>
              <w:t xml:space="preserve">.II </w:t>
            </w:r>
            <w:r w:rsidRPr="008C0A9D">
              <w:rPr>
                <w:rFonts w:ascii="Times New Roman" w:hAnsi="Times New Roman" w:cs="Times New Roman"/>
              </w:rPr>
              <w:t>–</w:t>
            </w:r>
            <w:r w:rsidRPr="008C0A9D">
              <w:rPr>
                <w:rFonts w:ascii="Times New Roman" w:eastAsia="??" w:hAnsi="Times New Roman" w:cs="Times New Roman"/>
              </w:rPr>
              <w:t xml:space="preserve"> 243 с.</w:t>
            </w:r>
          </w:p>
          <w:p w:rsidR="006A2AB5" w:rsidRPr="008C0A9D" w:rsidRDefault="006A2AB5" w:rsidP="008C0A9D">
            <w:pPr>
              <w:spacing w:after="0" w:line="240" w:lineRule="auto"/>
              <w:rPr>
                <w:rFonts w:ascii="Times New Roman" w:eastAsia="??" w:hAnsi="Times New Roman" w:cs="Times New Roman"/>
              </w:rPr>
            </w:pPr>
            <w:r w:rsidRPr="008C0A9D">
              <w:rPr>
                <w:rFonts w:ascii="Times New Roman" w:hAnsi="Times New Roman" w:cs="Times New Roman"/>
              </w:rPr>
              <w:t xml:space="preserve">Мартынов А.И. Археология. </w:t>
            </w:r>
            <w:r w:rsidRPr="008C0A9D">
              <w:rPr>
                <w:rFonts w:ascii="Times New Roman" w:hAnsi="Times New Roman" w:cs="Times New Roman"/>
                <w:lang w:val="kk-KZ"/>
              </w:rPr>
              <w:t xml:space="preserve">– </w:t>
            </w:r>
            <w:r w:rsidRPr="008C0A9D">
              <w:rPr>
                <w:rFonts w:ascii="Times New Roman" w:hAnsi="Times New Roman" w:cs="Times New Roman"/>
              </w:rPr>
              <w:t>М</w:t>
            </w:r>
            <w:r w:rsidRPr="008C0A9D">
              <w:rPr>
                <w:rFonts w:ascii="Times New Roman" w:hAnsi="Times New Roman" w:cs="Times New Roman"/>
                <w:lang w:val="kk-KZ"/>
              </w:rPr>
              <w:t>.</w:t>
            </w:r>
            <w:r w:rsidRPr="008C0A9D">
              <w:rPr>
                <w:rFonts w:ascii="Times New Roman" w:hAnsi="Times New Roman" w:cs="Times New Roman"/>
              </w:rPr>
              <w:t>:</w:t>
            </w:r>
            <w:r w:rsidRPr="008C0A9D">
              <w:rPr>
                <w:rFonts w:ascii="Times New Roman" w:hAnsi="Times New Roman" w:cs="Times New Roman"/>
                <w:lang w:val="kk-KZ"/>
              </w:rPr>
              <w:t xml:space="preserve"> </w:t>
            </w:r>
            <w:r w:rsidRPr="008C0A9D">
              <w:rPr>
                <w:rFonts w:ascii="Times New Roman" w:hAnsi="Times New Roman" w:cs="Times New Roman"/>
              </w:rPr>
              <w:t>Юрайт</w:t>
            </w:r>
            <w:r w:rsidRPr="008C0A9D">
              <w:rPr>
                <w:rFonts w:ascii="Times New Roman" w:hAnsi="Times New Roman" w:cs="Times New Roman"/>
                <w:lang w:val="kk-KZ"/>
              </w:rPr>
              <w:t>,</w:t>
            </w:r>
            <w:r w:rsidRPr="008C0A9D">
              <w:rPr>
                <w:rFonts w:ascii="Times New Roman" w:hAnsi="Times New Roman" w:cs="Times New Roman"/>
              </w:rPr>
              <w:t xml:space="preserve"> 2013</w:t>
            </w:r>
            <w:r w:rsidRPr="008C0A9D">
              <w:rPr>
                <w:rFonts w:ascii="Times New Roman" w:hAnsi="Times New Roman" w:cs="Times New Roman"/>
                <w:lang w:val="kk-KZ"/>
              </w:rPr>
              <w:t xml:space="preserve">. </w:t>
            </w:r>
          </w:p>
          <w:p w:rsidR="006A2AB5" w:rsidRPr="008C0A9D" w:rsidRDefault="006A2AB5" w:rsidP="008C0A9D">
            <w:pPr>
              <w:spacing w:after="0" w:line="240" w:lineRule="auto"/>
              <w:jc w:val="both"/>
              <w:rPr>
                <w:rFonts w:ascii="Times New Roman" w:hAnsi="Times New Roman" w:cs="Times New Roman"/>
                <w:lang w:val="kk-KZ"/>
              </w:rPr>
            </w:pPr>
            <w:r w:rsidRPr="008C0A9D">
              <w:rPr>
                <w:rFonts w:ascii="Times New Roman" w:hAnsi="Times New Roman" w:cs="Times New Roman"/>
              </w:rPr>
              <w:t xml:space="preserve"> Вопросы археологии Западного Казахстана. </w:t>
            </w:r>
            <w:r w:rsidRPr="008C0A9D">
              <w:rPr>
                <w:rFonts w:ascii="Times New Roman" w:hAnsi="Times New Roman" w:cs="Times New Roman"/>
                <w:lang w:val="kk-KZ"/>
              </w:rPr>
              <w:t xml:space="preserve">– </w:t>
            </w:r>
            <w:r w:rsidRPr="008C0A9D">
              <w:rPr>
                <w:rFonts w:ascii="Times New Roman" w:hAnsi="Times New Roman" w:cs="Times New Roman"/>
              </w:rPr>
              <w:t xml:space="preserve">Вып.1 </w:t>
            </w:r>
            <w:r w:rsidRPr="008C0A9D">
              <w:rPr>
                <w:rFonts w:ascii="Times New Roman" w:hAnsi="Times New Roman" w:cs="Times New Roman"/>
                <w:lang w:val="kk-KZ"/>
              </w:rPr>
              <w:t xml:space="preserve">– </w:t>
            </w:r>
            <w:r w:rsidRPr="008C0A9D">
              <w:rPr>
                <w:rFonts w:ascii="Times New Roman" w:hAnsi="Times New Roman" w:cs="Times New Roman"/>
              </w:rPr>
              <w:t>Самара,1996</w:t>
            </w:r>
            <w:r w:rsidRPr="008C0A9D">
              <w:rPr>
                <w:rFonts w:ascii="Times New Roman" w:hAnsi="Times New Roman" w:cs="Times New Roman"/>
                <w:lang w:val="kk-KZ"/>
              </w:rPr>
              <w:t>.</w:t>
            </w:r>
          </w:p>
          <w:p w:rsidR="006A2AB5" w:rsidRPr="008C0A9D" w:rsidRDefault="006A2AB5" w:rsidP="008C0A9D">
            <w:pPr>
              <w:spacing w:after="0" w:line="240" w:lineRule="auto"/>
              <w:jc w:val="both"/>
              <w:rPr>
                <w:rFonts w:ascii="Times New Roman" w:hAnsi="Times New Roman" w:cs="Times New Roman"/>
                <w:lang w:val="kk-KZ"/>
              </w:rPr>
            </w:pPr>
            <w:r w:rsidRPr="008C0A9D">
              <w:rPr>
                <w:rFonts w:ascii="Times New Roman" w:hAnsi="Times New Roman" w:cs="Times New Roman"/>
              </w:rPr>
              <w:t xml:space="preserve">Зданович Б.Г. Бронзовый век Урало-Казахстанских степей. </w:t>
            </w:r>
            <w:r w:rsidRPr="008C0A9D">
              <w:rPr>
                <w:rFonts w:ascii="Times New Roman" w:hAnsi="Times New Roman" w:cs="Times New Roman"/>
                <w:lang w:val="kk-KZ"/>
              </w:rPr>
              <w:t xml:space="preserve">– </w:t>
            </w:r>
            <w:r w:rsidRPr="008C0A9D">
              <w:rPr>
                <w:rFonts w:ascii="Times New Roman" w:hAnsi="Times New Roman" w:cs="Times New Roman"/>
              </w:rPr>
              <w:t>Свердловск,</w:t>
            </w:r>
            <w:r w:rsidRPr="008C0A9D">
              <w:rPr>
                <w:rFonts w:ascii="Times New Roman" w:hAnsi="Times New Roman" w:cs="Times New Roman"/>
                <w:lang w:val="kk-KZ"/>
              </w:rPr>
              <w:t xml:space="preserve"> </w:t>
            </w:r>
            <w:r w:rsidRPr="008C0A9D">
              <w:rPr>
                <w:rFonts w:ascii="Times New Roman" w:hAnsi="Times New Roman" w:cs="Times New Roman"/>
              </w:rPr>
              <w:t>1988</w:t>
            </w:r>
            <w:r w:rsidRPr="008C0A9D">
              <w:rPr>
                <w:rFonts w:ascii="Times New Roman" w:hAnsi="Times New Roman" w:cs="Times New Roman"/>
                <w:lang w:val="kk-KZ"/>
              </w:rPr>
              <w:t>.</w:t>
            </w:r>
          </w:p>
          <w:p w:rsidR="006A2AB5" w:rsidRPr="008C0A9D" w:rsidRDefault="006A2AB5" w:rsidP="008C0A9D">
            <w:pPr>
              <w:spacing w:after="0" w:line="240" w:lineRule="auto"/>
              <w:jc w:val="both"/>
              <w:rPr>
                <w:rFonts w:ascii="Times New Roman" w:hAnsi="Times New Roman" w:cs="Times New Roman"/>
                <w:lang w:val="kk-KZ"/>
              </w:rPr>
            </w:pPr>
            <w:r w:rsidRPr="008C0A9D">
              <w:rPr>
                <w:rFonts w:ascii="Times New Roman" w:hAnsi="Times New Roman" w:cs="Times New Roman"/>
              </w:rPr>
              <w:t xml:space="preserve">Кузмина Е.Е. Древнейшие скотоводы от Урала до Тянь-Шаня. </w:t>
            </w:r>
            <w:r w:rsidRPr="008C0A9D">
              <w:rPr>
                <w:rFonts w:ascii="Times New Roman" w:hAnsi="Times New Roman" w:cs="Times New Roman"/>
                <w:lang w:val="kk-KZ"/>
              </w:rPr>
              <w:t xml:space="preserve">– </w:t>
            </w:r>
            <w:r w:rsidRPr="008C0A9D">
              <w:rPr>
                <w:rFonts w:ascii="Times New Roman" w:hAnsi="Times New Roman" w:cs="Times New Roman"/>
              </w:rPr>
              <w:t>Фрунзе, 1986</w:t>
            </w:r>
            <w:r w:rsidR="00A100DC" w:rsidRPr="008C0A9D">
              <w:rPr>
                <w:rFonts w:ascii="Times New Roman" w:hAnsi="Times New Roman" w:cs="Times New Roman"/>
                <w:lang w:val="kk-KZ"/>
              </w:rPr>
              <w:t>.</w:t>
            </w:r>
          </w:p>
          <w:p w:rsidR="00A100DC" w:rsidRPr="008C0A9D" w:rsidRDefault="00A100DC" w:rsidP="008C0A9D">
            <w:pPr>
              <w:autoSpaceDE w:val="0"/>
              <w:autoSpaceDN w:val="0"/>
              <w:adjustRightInd w:val="0"/>
              <w:spacing w:after="0" w:line="240" w:lineRule="auto"/>
              <w:jc w:val="both"/>
              <w:rPr>
                <w:rFonts w:ascii="Times New Roman" w:eastAsia="Calibri" w:hAnsi="Times New Roman" w:cs="Times New Roman"/>
              </w:rPr>
            </w:pPr>
            <w:r w:rsidRPr="008C0A9D">
              <w:rPr>
                <w:rFonts w:ascii="Times New Roman" w:eastAsia="Calibri" w:hAnsi="Times New Roman" w:cs="Times New Roman"/>
              </w:rPr>
              <w:t>Сальников К.В. Очерки древней истории Южного Урала. М., 2007.</w:t>
            </w:r>
          </w:p>
          <w:p w:rsidR="00A100DC" w:rsidRPr="008C0A9D" w:rsidRDefault="00A100DC" w:rsidP="00A100DC">
            <w:pPr>
              <w:autoSpaceDE w:val="0"/>
              <w:autoSpaceDN w:val="0"/>
              <w:adjustRightInd w:val="0"/>
              <w:spacing w:after="0" w:line="240" w:lineRule="auto"/>
              <w:jc w:val="both"/>
              <w:rPr>
                <w:rFonts w:ascii="Times New Roman" w:eastAsia="Calibri" w:hAnsi="Times New Roman" w:cs="Times New Roman"/>
              </w:rPr>
            </w:pPr>
            <w:r w:rsidRPr="008C0A9D">
              <w:rPr>
                <w:rFonts w:ascii="Times New Roman" w:eastAsia="Calibri" w:hAnsi="Times New Roman" w:cs="Times New Roman"/>
              </w:rPr>
              <w:t>Зданович Г.Б. Бронзовый век Урало-казахстанских степей. – Алматы, 2003</w:t>
            </w:r>
          </w:p>
          <w:p w:rsidR="00A100DC" w:rsidRPr="008C0A9D" w:rsidRDefault="00A100DC" w:rsidP="00A100DC">
            <w:pPr>
              <w:autoSpaceDE w:val="0"/>
              <w:autoSpaceDN w:val="0"/>
              <w:adjustRightInd w:val="0"/>
              <w:spacing w:after="0" w:line="240" w:lineRule="auto"/>
              <w:jc w:val="both"/>
              <w:rPr>
                <w:rFonts w:ascii="Times New Roman" w:eastAsia="Calibri" w:hAnsi="Times New Roman" w:cs="Times New Roman"/>
              </w:rPr>
            </w:pPr>
            <w:r w:rsidRPr="008C0A9D">
              <w:rPr>
                <w:rFonts w:ascii="Times New Roman" w:eastAsia="Calibri" w:hAnsi="Times New Roman" w:cs="Times New Roman"/>
              </w:rPr>
              <w:t>Кузьмина Е.Е. Откуда пришли индоарии. Материальная культура племен андроновской общности и происхождение индоиранцев. – М., 2004.</w:t>
            </w:r>
          </w:p>
          <w:p w:rsidR="00A100DC" w:rsidRPr="008C0A9D" w:rsidRDefault="00A100DC" w:rsidP="00A100DC">
            <w:pPr>
              <w:autoSpaceDE w:val="0"/>
              <w:autoSpaceDN w:val="0"/>
              <w:adjustRightInd w:val="0"/>
              <w:spacing w:after="0" w:line="240" w:lineRule="auto"/>
              <w:jc w:val="both"/>
              <w:rPr>
                <w:rFonts w:ascii="Times New Roman" w:eastAsia="Calibri" w:hAnsi="Times New Roman" w:cs="Times New Roman"/>
              </w:rPr>
            </w:pPr>
            <w:r w:rsidRPr="008C0A9D">
              <w:rPr>
                <w:rFonts w:ascii="Times New Roman" w:eastAsia="Calibri" w:hAnsi="Times New Roman" w:cs="Times New Roman"/>
              </w:rPr>
              <w:t>Бегазы-дандыбаевская культура степной Евразии. Сборник научных статей. –Алматы, 2013. С. 43 и сл.</w:t>
            </w:r>
          </w:p>
          <w:p w:rsidR="00A100DC" w:rsidRPr="008C0A9D" w:rsidRDefault="00A100DC" w:rsidP="00A100DC">
            <w:pPr>
              <w:autoSpaceDE w:val="0"/>
              <w:autoSpaceDN w:val="0"/>
              <w:adjustRightInd w:val="0"/>
              <w:spacing w:after="0" w:line="240" w:lineRule="auto"/>
              <w:rPr>
                <w:rFonts w:ascii="Times New Roman" w:eastAsia="Calibri" w:hAnsi="Times New Roman" w:cs="Times New Roman"/>
              </w:rPr>
            </w:pPr>
            <w:r w:rsidRPr="008C0A9D">
              <w:rPr>
                <w:rFonts w:ascii="Times New Roman" w:eastAsia="Calibri" w:hAnsi="Times New Roman" w:cs="Times New Roman"/>
              </w:rPr>
              <w:t>Маргулан А.Х. Сарыарка. Горное дело и металлургия в эпоху бронзы. Джезказган – древний и средневековый металлургический центр (городище Милыкудук). – Алматы, 2001. – Т. 2.</w:t>
            </w:r>
          </w:p>
          <w:p w:rsidR="00A100DC" w:rsidRPr="008C0A9D" w:rsidRDefault="00A100DC" w:rsidP="00A100DC">
            <w:pPr>
              <w:autoSpaceDE w:val="0"/>
              <w:autoSpaceDN w:val="0"/>
              <w:adjustRightInd w:val="0"/>
              <w:spacing w:after="0" w:line="240" w:lineRule="auto"/>
              <w:jc w:val="both"/>
              <w:rPr>
                <w:rFonts w:ascii="Times New Roman" w:eastAsia="Calibri" w:hAnsi="Times New Roman" w:cs="Times New Roman"/>
              </w:rPr>
            </w:pPr>
            <w:r w:rsidRPr="008C0A9D">
              <w:rPr>
                <w:rFonts w:ascii="Times New Roman" w:eastAsia="Calibri" w:hAnsi="Times New Roman" w:cs="Times New Roman"/>
              </w:rPr>
              <w:t>Курманкулов Ж., Ермолаева А.С., Ержанова А.Е. Поселение Талдысай – памятник древней металлургии. – Алматы, 2012.</w:t>
            </w:r>
          </w:p>
          <w:p w:rsidR="00A100DC" w:rsidRPr="008C0A9D" w:rsidRDefault="00A100DC" w:rsidP="00A100DC">
            <w:pPr>
              <w:autoSpaceDE w:val="0"/>
              <w:autoSpaceDN w:val="0"/>
              <w:adjustRightInd w:val="0"/>
              <w:spacing w:after="0" w:line="240" w:lineRule="auto"/>
              <w:jc w:val="both"/>
              <w:rPr>
                <w:rFonts w:ascii="Times New Roman" w:eastAsia="Calibri" w:hAnsi="Times New Roman" w:cs="Times New Roman"/>
              </w:rPr>
            </w:pPr>
            <w:r w:rsidRPr="008C0A9D">
              <w:rPr>
                <w:rFonts w:ascii="Times New Roman" w:eastAsia="Calibri" w:hAnsi="Times New Roman" w:cs="Times New Roman"/>
              </w:rPr>
              <w:t>Артюхова О.А., Курманкулов Ж., Ермолаева А.С., Ержанова А.Е. Комплекс памятников в урочище Талдысай. – Алматы, 2013.</w:t>
            </w:r>
          </w:p>
          <w:p w:rsidR="00883571" w:rsidRPr="008C0A9D" w:rsidRDefault="003A1F06" w:rsidP="006A2AB5">
            <w:pPr>
              <w:spacing w:after="0" w:line="240" w:lineRule="auto"/>
              <w:jc w:val="both"/>
              <w:rPr>
                <w:rFonts w:ascii="Times New Roman" w:hAnsi="Times New Roman" w:cs="Times New Roman"/>
                <w:color w:val="FF6600"/>
                <w:lang w:val="kk-KZ"/>
              </w:rPr>
            </w:pPr>
            <w:r w:rsidRPr="008C0A9D">
              <w:rPr>
                <w:rStyle w:val="shorttext"/>
                <w:rFonts w:ascii="Times New Roman" w:hAnsi="Times New Roman" w:cs="Times New Roman"/>
                <w:b/>
                <w:lang w:val="kk-KZ"/>
              </w:rPr>
              <w:t xml:space="preserve">Онлайн қол жетімділігі: </w:t>
            </w:r>
            <w:r w:rsidRPr="008C0A9D">
              <w:rPr>
                <w:rStyle w:val="shorttext"/>
                <w:rFonts w:ascii="Times New Roman" w:hAnsi="Times New Roman" w:cs="Times New Roman"/>
                <w:lang w:val="kk-KZ"/>
              </w:rPr>
              <w:t xml:space="preserve">Қосымша  оқу материалы, жэне үй тапсырмалары мен жобалар </w:t>
            </w:r>
            <w:r w:rsidRPr="008C0A9D">
              <w:rPr>
                <w:rFonts w:ascii="Times New Roman" w:hAnsi="Times New Roman" w:cs="Times New Roman"/>
                <w:lang w:val="kk-KZ"/>
              </w:rPr>
              <w:t xml:space="preserve">univer.kaznu.kz. сайтындағы өздеріңнің парақшаларыңдағы ПОЭК бөлімінде көруге болады.     </w:t>
            </w:r>
          </w:p>
        </w:tc>
      </w:tr>
    </w:tbl>
    <w:tbl>
      <w:tblPr>
        <w:tblW w:w="1037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5"/>
        <w:gridCol w:w="7369"/>
      </w:tblGrid>
      <w:tr w:rsidR="00883571" w:rsidRPr="00674E1E" w:rsidTr="009457AD">
        <w:tc>
          <w:tcPr>
            <w:tcW w:w="3005" w:type="dxa"/>
            <w:tcBorders>
              <w:top w:val="single" w:sz="4" w:space="0" w:color="000000"/>
              <w:left w:val="single" w:sz="4" w:space="0" w:color="000000"/>
              <w:bottom w:val="single" w:sz="4" w:space="0" w:color="000000"/>
              <w:right w:val="single" w:sz="4" w:space="0" w:color="000000"/>
            </w:tcBorders>
            <w:hideMark/>
          </w:tcPr>
          <w:p w:rsidR="00883571" w:rsidRPr="008C0A9D" w:rsidRDefault="0015627D" w:rsidP="006203A8">
            <w:pPr>
              <w:spacing w:after="0" w:line="240" w:lineRule="auto"/>
              <w:rPr>
                <w:rFonts w:ascii="Times New Roman" w:hAnsi="Times New Roman" w:cs="Times New Roman"/>
                <w:lang w:val="kk-KZ"/>
              </w:rPr>
            </w:pPr>
            <w:r w:rsidRPr="008C0A9D">
              <w:rPr>
                <w:rStyle w:val="tlid-translation"/>
                <w:rFonts w:ascii="Times New Roman" w:hAnsi="Times New Roman" w:cs="Times New Roman"/>
                <w:lang w:val="kk-KZ"/>
              </w:rPr>
              <w:t>Университеттің моральдық-этикалық құндылықтары аясындағы курстың академиялық саясаты</w:t>
            </w:r>
          </w:p>
        </w:tc>
        <w:tc>
          <w:tcPr>
            <w:tcW w:w="7369" w:type="dxa"/>
            <w:tcBorders>
              <w:top w:val="single" w:sz="4" w:space="0" w:color="000000"/>
              <w:left w:val="single" w:sz="4" w:space="0" w:color="000000"/>
              <w:bottom w:val="single" w:sz="4" w:space="0" w:color="000000"/>
              <w:right w:val="single" w:sz="4" w:space="0" w:color="000000"/>
            </w:tcBorders>
            <w:hideMark/>
          </w:tcPr>
          <w:p w:rsidR="00883571" w:rsidRPr="008C0A9D" w:rsidRDefault="0015627D" w:rsidP="00AB5F02">
            <w:pPr>
              <w:spacing w:after="0" w:line="240" w:lineRule="auto"/>
              <w:rPr>
                <w:rFonts w:ascii="Times New Roman" w:hAnsi="Times New Roman" w:cs="Times New Roman"/>
                <w:lang w:val="kk-KZ"/>
              </w:rPr>
            </w:pPr>
            <w:r w:rsidRPr="008C0A9D">
              <w:rPr>
                <w:rStyle w:val="tlid-translation"/>
                <w:rFonts w:ascii="Times New Roman" w:hAnsi="Times New Roman" w:cs="Times New Roman"/>
                <w:b/>
                <w:lang w:val="kk-KZ"/>
              </w:rPr>
              <w:t>Оқу тәртібі:</w:t>
            </w:r>
            <w:r w:rsidRPr="008C0A9D">
              <w:rPr>
                <w:rFonts w:ascii="Times New Roman" w:hAnsi="Times New Roman" w:cs="Times New Roman"/>
                <w:lang w:val="kk-KZ"/>
              </w:rPr>
              <w:br/>
            </w:r>
            <w:r w:rsidRPr="008C0A9D">
              <w:rPr>
                <w:rStyle w:val="tlid-translation"/>
                <w:rFonts w:ascii="Times New Roman" w:hAnsi="Times New Roman" w:cs="Times New Roman"/>
                <w:lang w:val="kk-KZ"/>
              </w:rPr>
              <w:t>1. Пәннің кестесіне сәйкес онлайн-курстық модульдердің уақыты қатаң сақталуы керек</w:t>
            </w:r>
            <w:r w:rsidRPr="008C0A9D">
              <w:rPr>
                <w:rFonts w:ascii="Times New Roman" w:hAnsi="Times New Roman" w:cs="Times New Roman"/>
                <w:lang w:val="kk-KZ"/>
              </w:rPr>
              <w:br/>
            </w:r>
            <w:r w:rsidRPr="008C0A9D">
              <w:rPr>
                <w:rStyle w:val="tlid-translation"/>
                <w:rFonts w:ascii="Times New Roman" w:hAnsi="Times New Roman" w:cs="Times New Roman"/>
                <w:lang w:val="kk-KZ"/>
              </w:rPr>
              <w:t>2. Академиялық құндылықтар:</w:t>
            </w:r>
            <w:r w:rsidRPr="008C0A9D">
              <w:rPr>
                <w:rFonts w:ascii="Times New Roman" w:hAnsi="Times New Roman" w:cs="Times New Roman"/>
                <w:lang w:val="kk-KZ"/>
              </w:rPr>
              <w:br/>
            </w:r>
            <w:r w:rsidRPr="008C0A9D">
              <w:rPr>
                <w:rStyle w:val="tlid-translation"/>
                <w:rFonts w:ascii="Times New Roman" w:hAnsi="Times New Roman" w:cs="Times New Roman"/>
                <w:lang w:val="kk-KZ"/>
              </w:rPr>
              <w:t>- практикалық / зертханалық зерттеулер, CDS тәуелсіз, шығармашылық болуы керек;</w:t>
            </w:r>
            <w:r w:rsidRPr="008C0A9D">
              <w:rPr>
                <w:rFonts w:ascii="Times New Roman" w:hAnsi="Times New Roman" w:cs="Times New Roman"/>
                <w:lang w:val="kk-KZ"/>
              </w:rPr>
              <w:br/>
            </w:r>
            <w:r w:rsidRPr="008C0A9D">
              <w:rPr>
                <w:rStyle w:val="tlid-translation"/>
                <w:rFonts w:ascii="Times New Roman" w:hAnsi="Times New Roman" w:cs="Times New Roman"/>
                <w:lang w:val="kk-KZ"/>
              </w:rPr>
              <w:t>- плагиат, жалған құжат, парақтарды пайдалану, бақылаудың барлық кезеңдерінде жасырын көшіріп жазуға жол берілмейді;</w:t>
            </w:r>
            <w:r w:rsidRPr="008C0A9D">
              <w:rPr>
                <w:rFonts w:ascii="Times New Roman" w:hAnsi="Times New Roman" w:cs="Times New Roman"/>
                <w:lang w:val="kk-KZ"/>
              </w:rPr>
              <w:br/>
            </w:r>
            <w:r w:rsidRPr="008C0A9D">
              <w:rPr>
                <w:rStyle w:val="tlid-translation"/>
                <w:rFonts w:ascii="Times New Roman" w:hAnsi="Times New Roman" w:cs="Times New Roman"/>
                <w:lang w:val="kk-KZ"/>
              </w:rPr>
              <w:t>- Мүмкіндігі шектеул</w:t>
            </w:r>
            <w:r w:rsidR="00AB5F02" w:rsidRPr="008C0A9D">
              <w:rPr>
                <w:rStyle w:val="tlid-translation"/>
                <w:rFonts w:ascii="Times New Roman" w:hAnsi="Times New Roman" w:cs="Times New Roman"/>
                <w:lang w:val="kk-KZ"/>
              </w:rPr>
              <w:t xml:space="preserve">і студенттер  электрондық пошта </w:t>
            </w:r>
            <w:hyperlink r:id="rId9" w:history="1">
              <w:r w:rsidR="00AB5F02" w:rsidRPr="008C0A9D">
                <w:rPr>
                  <w:rStyle w:val="ac"/>
                  <w:rFonts w:ascii="Times New Roman" w:hAnsi="Times New Roman" w:cs="Times New Roman"/>
                  <w:lang w:val="kk-KZ"/>
                </w:rPr>
                <w:t>utubaev_z@mail.ru</w:t>
              </w:r>
            </w:hyperlink>
            <w:r w:rsidR="00AB5F02" w:rsidRPr="008C0A9D">
              <w:rPr>
                <w:rStyle w:val="tlid-translation"/>
                <w:rFonts w:ascii="Times New Roman" w:hAnsi="Times New Roman" w:cs="Times New Roman"/>
                <w:lang w:val="kk-KZ"/>
              </w:rPr>
              <w:t xml:space="preserve"> </w:t>
            </w:r>
            <w:r w:rsidRPr="008C0A9D">
              <w:rPr>
                <w:rStyle w:val="tlid-translation"/>
                <w:rFonts w:ascii="Times New Roman" w:hAnsi="Times New Roman" w:cs="Times New Roman"/>
                <w:lang w:val="kk-KZ"/>
              </w:rPr>
              <w:t>арқылы консультациялық көмек ала алады.</w:t>
            </w:r>
          </w:p>
        </w:tc>
      </w:tr>
      <w:tr w:rsidR="00883571" w:rsidRPr="00674E1E" w:rsidTr="009457AD">
        <w:trPr>
          <w:trHeight w:val="754"/>
        </w:trPr>
        <w:tc>
          <w:tcPr>
            <w:tcW w:w="3005" w:type="dxa"/>
            <w:tcBorders>
              <w:top w:val="single" w:sz="4" w:space="0" w:color="000000"/>
              <w:left w:val="single" w:sz="4" w:space="0" w:color="000000"/>
              <w:bottom w:val="single" w:sz="4" w:space="0" w:color="000000"/>
              <w:right w:val="single" w:sz="4" w:space="0" w:color="000000"/>
            </w:tcBorders>
            <w:hideMark/>
          </w:tcPr>
          <w:p w:rsidR="00883571" w:rsidRPr="008C0A9D" w:rsidRDefault="00CA23AF" w:rsidP="006203A8">
            <w:pPr>
              <w:spacing w:after="0" w:line="240" w:lineRule="auto"/>
              <w:rPr>
                <w:rFonts w:ascii="Times New Roman" w:hAnsi="Times New Roman" w:cs="Times New Roman"/>
              </w:rPr>
            </w:pPr>
            <w:r w:rsidRPr="008C0A9D">
              <w:rPr>
                <w:rStyle w:val="tlid-translation"/>
                <w:rFonts w:ascii="Times New Roman" w:hAnsi="Times New Roman" w:cs="Times New Roman"/>
                <w:lang w:val="kk-KZ"/>
              </w:rPr>
              <w:lastRenderedPageBreak/>
              <w:t>Бағалау және аттестаттау саясаты</w:t>
            </w:r>
          </w:p>
        </w:tc>
        <w:tc>
          <w:tcPr>
            <w:tcW w:w="7369" w:type="dxa"/>
            <w:tcBorders>
              <w:top w:val="single" w:sz="4" w:space="0" w:color="000000"/>
              <w:left w:val="single" w:sz="4" w:space="0" w:color="000000"/>
              <w:bottom w:val="single" w:sz="4" w:space="0" w:color="000000"/>
              <w:right w:val="single" w:sz="4" w:space="0" w:color="000000"/>
            </w:tcBorders>
            <w:hideMark/>
          </w:tcPr>
          <w:p w:rsidR="00CA23AF" w:rsidRPr="008C0A9D" w:rsidRDefault="00CA23AF" w:rsidP="006203A8">
            <w:pPr>
              <w:spacing w:after="0" w:line="240" w:lineRule="auto"/>
              <w:rPr>
                <w:rStyle w:val="tlid-translation"/>
                <w:rFonts w:ascii="Times New Roman" w:hAnsi="Times New Roman" w:cs="Times New Roman"/>
                <w:lang w:val="kk-KZ"/>
              </w:rPr>
            </w:pPr>
            <w:r w:rsidRPr="008C0A9D">
              <w:rPr>
                <w:rStyle w:val="tlid-translation"/>
                <w:rFonts w:ascii="Times New Roman" w:hAnsi="Times New Roman" w:cs="Times New Roman"/>
                <w:b/>
                <w:lang w:val="kk-KZ"/>
              </w:rPr>
              <w:t>Критерийлік бағалау:</w:t>
            </w:r>
            <w:r w:rsidRPr="008C0A9D">
              <w:rPr>
                <w:rStyle w:val="tlid-translation"/>
                <w:rFonts w:ascii="Times New Roman" w:hAnsi="Times New Roman" w:cs="Times New Roman"/>
                <w:lang w:val="kk-KZ"/>
              </w:rPr>
              <w:t xml:space="preserve"> оқу нәтижелерін дескрипторларға қатысты бағалау (аралық бақылау мен емтихандарда құзыреттіліктің қалыптасуын тексеру).</w:t>
            </w:r>
          </w:p>
          <w:p w:rsidR="00883571" w:rsidRPr="008C0A9D" w:rsidRDefault="00FB53F7" w:rsidP="006203A8">
            <w:pPr>
              <w:spacing w:after="0" w:line="240" w:lineRule="auto"/>
              <w:rPr>
                <w:rFonts w:ascii="Times New Roman" w:hAnsi="Times New Roman" w:cs="Times New Roman"/>
                <w:b/>
                <w:lang w:val="kk-KZ"/>
              </w:rPr>
            </w:pPr>
            <w:r w:rsidRPr="008C0A9D">
              <w:rPr>
                <w:rStyle w:val="tlid-translation"/>
                <w:rFonts w:ascii="Times New Roman" w:hAnsi="Times New Roman" w:cs="Times New Roman"/>
                <w:b/>
                <w:lang w:val="kk-KZ"/>
              </w:rPr>
              <w:t>Жиынтық бағалау:</w:t>
            </w:r>
            <w:r w:rsidRPr="008C0A9D">
              <w:rPr>
                <w:rStyle w:val="tlid-translation"/>
                <w:rFonts w:ascii="Times New Roman" w:hAnsi="Times New Roman" w:cs="Times New Roman"/>
                <w:lang w:val="kk-KZ"/>
              </w:rPr>
              <w:t xml:space="preserve"> сыныптағы жұмыс белсенділігін бағалау; орындалған тапсырманы бағалау.</w:t>
            </w:r>
          </w:p>
        </w:tc>
      </w:tr>
    </w:tbl>
    <w:p w:rsidR="004171A1" w:rsidRPr="008C0A9D" w:rsidRDefault="004171A1" w:rsidP="008C0A9D">
      <w:pPr>
        <w:spacing w:after="0" w:line="240" w:lineRule="auto"/>
        <w:rPr>
          <w:rFonts w:ascii="Times New Roman" w:hAnsi="Times New Roman" w:cs="Times New Roman"/>
          <w:b/>
          <w:lang w:val="kk-KZ"/>
        </w:rPr>
      </w:pPr>
    </w:p>
    <w:p w:rsidR="001A652C" w:rsidRPr="008C0A9D" w:rsidRDefault="00FB53F7" w:rsidP="006203A8">
      <w:pPr>
        <w:spacing w:after="0" w:line="240" w:lineRule="auto"/>
        <w:jc w:val="center"/>
        <w:rPr>
          <w:rStyle w:val="tlid-translation"/>
          <w:rFonts w:ascii="Times New Roman" w:hAnsi="Times New Roman" w:cs="Times New Roman"/>
          <w:b/>
          <w:lang w:val="kk-KZ"/>
        </w:rPr>
      </w:pPr>
      <w:r w:rsidRPr="008C0A9D">
        <w:rPr>
          <w:rStyle w:val="tlid-translation"/>
          <w:rFonts w:ascii="Times New Roman" w:hAnsi="Times New Roman" w:cs="Times New Roman"/>
          <w:b/>
          <w:lang w:val="kk-KZ"/>
        </w:rPr>
        <w:t>Оқу курсының мазмұнын іске асырудың күнтізбесі (кестесі)</w:t>
      </w:r>
    </w:p>
    <w:p w:rsidR="000142A2" w:rsidRPr="008C0A9D" w:rsidRDefault="000142A2" w:rsidP="006203A8">
      <w:pPr>
        <w:spacing w:after="0" w:line="240" w:lineRule="auto"/>
        <w:jc w:val="center"/>
        <w:rPr>
          <w:rStyle w:val="tlid-translation"/>
          <w:rFonts w:ascii="Times New Roman" w:hAnsi="Times New Roman" w:cs="Times New Roman"/>
          <w:b/>
          <w:lang w:val="kk-KZ"/>
        </w:rPr>
      </w:pPr>
    </w:p>
    <w:tbl>
      <w:tblPr>
        <w:tblStyle w:val="a5"/>
        <w:tblW w:w="10499" w:type="dxa"/>
        <w:jc w:val="center"/>
        <w:tblLayout w:type="fixed"/>
        <w:tblLook w:val="01E0" w:firstRow="1" w:lastRow="1" w:firstColumn="1" w:lastColumn="1" w:noHBand="0" w:noVBand="0"/>
      </w:tblPr>
      <w:tblGrid>
        <w:gridCol w:w="572"/>
        <w:gridCol w:w="4810"/>
        <w:gridCol w:w="1134"/>
        <w:gridCol w:w="1417"/>
        <w:gridCol w:w="709"/>
        <w:gridCol w:w="577"/>
        <w:gridCol w:w="1280"/>
      </w:tblGrid>
      <w:tr w:rsidR="00866FFA" w:rsidRPr="008C0A9D" w:rsidTr="00902654">
        <w:trPr>
          <w:cantSplit/>
          <w:trHeight w:val="1276"/>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96C7B" w:rsidRPr="008C0A9D" w:rsidRDefault="00FB53F7" w:rsidP="00FE0B5F">
            <w:pPr>
              <w:spacing w:after="0" w:line="240" w:lineRule="auto"/>
              <w:ind w:left="113" w:right="113"/>
              <w:rPr>
                <w:rFonts w:ascii="Times New Roman" w:hAnsi="Times New Roman" w:cs="Times New Roman"/>
                <w:lang w:val="kk-KZ"/>
              </w:rPr>
            </w:pPr>
            <w:r w:rsidRPr="008C0A9D">
              <w:rPr>
                <w:rFonts w:ascii="Times New Roman" w:hAnsi="Times New Roman" w:cs="Times New Roman"/>
                <w:lang w:val="kk-KZ"/>
              </w:rPr>
              <w:t xml:space="preserve">Апта/ </w:t>
            </w:r>
            <w:r w:rsidR="00FE0B5F" w:rsidRPr="008C0A9D">
              <w:rPr>
                <w:rFonts w:ascii="Times New Roman" w:hAnsi="Times New Roman" w:cs="Times New Roman"/>
                <w:lang w:val="kk-KZ"/>
              </w:rPr>
              <w:t>мо</w:t>
            </w:r>
            <w:r w:rsidRPr="008C0A9D">
              <w:rPr>
                <w:rFonts w:ascii="Times New Roman" w:hAnsi="Times New Roman" w:cs="Times New Roman"/>
                <w:lang w:val="kk-KZ"/>
              </w:rPr>
              <w:t>дуль</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C7B" w:rsidRPr="008C0A9D" w:rsidRDefault="00FB53F7" w:rsidP="00FB53F7">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Тақырыпың атауы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C7B" w:rsidRPr="008C0A9D" w:rsidRDefault="00FB53F7" w:rsidP="000434B2">
            <w:pPr>
              <w:spacing w:after="0" w:line="240" w:lineRule="auto"/>
              <w:rPr>
                <w:rFonts w:ascii="Times New Roman" w:hAnsi="Times New Roman" w:cs="Times New Roman"/>
                <w:lang w:val="kk-KZ"/>
              </w:rPr>
            </w:pPr>
            <w:r w:rsidRPr="008C0A9D">
              <w:rPr>
                <w:rFonts w:ascii="Times New Roman" w:hAnsi="Times New Roman" w:cs="Times New Roman"/>
                <w:lang w:val="kk-KZ"/>
              </w:rPr>
              <w:t>Оқу нәтиж</w:t>
            </w:r>
            <w:r w:rsidR="000434B2" w:rsidRPr="008C0A9D">
              <w:rPr>
                <w:rFonts w:ascii="Times New Roman" w:hAnsi="Times New Roman" w:cs="Times New Roman"/>
                <w:lang w:val="kk-KZ"/>
              </w:rPr>
              <w:t>-</w:t>
            </w:r>
            <w:r w:rsidRPr="008C0A9D">
              <w:rPr>
                <w:rFonts w:ascii="Times New Roman" w:hAnsi="Times New Roman" w:cs="Times New Roman"/>
                <w:lang w:val="kk-KZ"/>
              </w:rPr>
              <w:t>рі (ОН)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C7B" w:rsidRPr="008C0A9D" w:rsidRDefault="00FB53F7" w:rsidP="00E96C7B">
            <w:pPr>
              <w:spacing w:after="0" w:line="240" w:lineRule="auto"/>
              <w:rPr>
                <w:rFonts w:ascii="Times New Roman" w:hAnsi="Times New Roman" w:cs="Times New Roman"/>
              </w:rPr>
            </w:pPr>
            <w:r w:rsidRPr="008C0A9D">
              <w:rPr>
                <w:rFonts w:ascii="Times New Roman" w:hAnsi="Times New Roman" w:cs="Times New Roman"/>
                <w:lang w:val="kk-KZ"/>
              </w:rPr>
              <w:t>ОН іске асуын көрсететін ндикаторлар (ОНИ)</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E96C7B" w:rsidRPr="008C0A9D" w:rsidRDefault="00FB53F7" w:rsidP="00E96C7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Сағат саны</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C7B" w:rsidRPr="008C0A9D" w:rsidRDefault="00E96C7B" w:rsidP="00FB53F7">
            <w:pPr>
              <w:spacing w:after="0" w:line="240" w:lineRule="auto"/>
              <w:jc w:val="center"/>
              <w:rPr>
                <w:rFonts w:ascii="Times New Roman" w:hAnsi="Times New Roman" w:cs="Times New Roman"/>
              </w:rPr>
            </w:pPr>
            <w:r w:rsidRPr="008C0A9D">
              <w:rPr>
                <w:rFonts w:ascii="Times New Roman" w:hAnsi="Times New Roman" w:cs="Times New Roman"/>
              </w:rPr>
              <w:t>Макс</w:t>
            </w:r>
            <w:r w:rsidR="00FB53F7" w:rsidRPr="008C0A9D">
              <w:rPr>
                <w:rFonts w:ascii="Times New Roman" w:hAnsi="Times New Roman" w:cs="Times New Roman"/>
                <w:lang w:val="kk-KZ"/>
              </w:rPr>
              <w:t xml:space="preserve"> </w:t>
            </w:r>
            <w:r w:rsidRPr="008C0A9D">
              <w:rPr>
                <w:rFonts w:ascii="Times New Roman" w:hAnsi="Times New Roman" w:cs="Times New Roman"/>
              </w:rPr>
              <w:t>балл</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C7B" w:rsidRPr="008C0A9D" w:rsidRDefault="00FB53F7" w:rsidP="00E96C7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Білімді бағалау түрі</w:t>
            </w:r>
          </w:p>
        </w:tc>
      </w:tr>
      <w:tr w:rsidR="00B31A9C" w:rsidRPr="008C0A9D" w:rsidTr="00902654">
        <w:trPr>
          <w:cantSplit/>
          <w:trHeight w:val="258"/>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A9C" w:rsidRPr="008C0A9D" w:rsidRDefault="00B31A9C" w:rsidP="00B31A9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1A9C" w:rsidRPr="008C0A9D" w:rsidRDefault="00B31A9C" w:rsidP="00FB53F7">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A9C" w:rsidRPr="008C0A9D" w:rsidRDefault="00B31A9C" w:rsidP="00E96C7B">
            <w:pPr>
              <w:spacing w:after="0" w:line="240" w:lineRule="auto"/>
              <w:rPr>
                <w:rFonts w:ascii="Times New Roman" w:hAnsi="Times New Roman" w:cs="Times New Roman"/>
                <w:lang w:val="kk-KZ"/>
              </w:rPr>
            </w:pPr>
            <w:r w:rsidRPr="008C0A9D">
              <w:rPr>
                <w:rFonts w:ascii="Times New Roman" w:hAnsi="Times New Roman" w:cs="Times New Roman"/>
                <w:lang w:val="kk-KZ"/>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1A9C" w:rsidRPr="008C0A9D" w:rsidRDefault="00B31A9C" w:rsidP="00B31A9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B31A9C" w:rsidRPr="008C0A9D" w:rsidRDefault="00B31A9C" w:rsidP="00E96C7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5</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1A9C" w:rsidRPr="008C0A9D" w:rsidRDefault="00B31A9C" w:rsidP="00FB53F7">
            <w:pPr>
              <w:spacing w:after="0" w:line="240" w:lineRule="auto"/>
              <w:jc w:val="center"/>
              <w:rPr>
                <w:rFonts w:ascii="Times New Roman" w:hAnsi="Times New Roman" w:cs="Times New Roman"/>
              </w:rPr>
            </w:pPr>
            <w:r w:rsidRPr="008C0A9D">
              <w:rPr>
                <w:rFonts w:ascii="Times New Roman" w:hAnsi="Times New Roman" w:cs="Times New Roman"/>
              </w:rPr>
              <w:t>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1A9C" w:rsidRPr="008C0A9D" w:rsidRDefault="00B31A9C" w:rsidP="00E96C7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7</w:t>
            </w:r>
          </w:p>
        </w:tc>
      </w:tr>
      <w:tr w:rsidR="00866FFA"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C7B" w:rsidRPr="008C0A9D" w:rsidRDefault="00E96C7B" w:rsidP="00E96C7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C7B" w:rsidRPr="008C0A9D" w:rsidRDefault="00FB53F7" w:rsidP="00E96C7B">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Дәріс</w:t>
            </w:r>
            <w:r w:rsidR="00E96C7B" w:rsidRPr="008C0A9D">
              <w:rPr>
                <w:rFonts w:ascii="Times New Roman" w:hAnsi="Times New Roman" w:cs="Times New Roman"/>
                <w:b/>
                <w:bCs/>
                <w:lang w:val="kk-KZ" w:eastAsia="ar-SA"/>
              </w:rPr>
              <w:t xml:space="preserve"> (</w:t>
            </w:r>
            <w:r w:rsidR="003959D6" w:rsidRPr="008C0A9D">
              <w:rPr>
                <w:rFonts w:ascii="Times New Roman" w:hAnsi="Times New Roman" w:cs="Times New Roman"/>
                <w:bCs/>
                <w:lang w:val="kk-KZ" w:eastAsia="ar-SA"/>
              </w:rPr>
              <w:t>аналити</w:t>
            </w:r>
            <w:r w:rsidR="00F51FBB" w:rsidRPr="008C0A9D">
              <w:rPr>
                <w:rFonts w:ascii="Times New Roman" w:hAnsi="Times New Roman" w:cs="Times New Roman"/>
                <w:bCs/>
                <w:lang w:val="kk-KZ" w:eastAsia="ar-SA"/>
              </w:rPr>
              <w:t>калық</w:t>
            </w:r>
            <w:r w:rsidR="00E96C7B" w:rsidRPr="008C0A9D">
              <w:rPr>
                <w:rFonts w:ascii="Times New Roman" w:hAnsi="Times New Roman" w:cs="Times New Roman"/>
                <w:b/>
                <w:bCs/>
                <w:lang w:val="kk-KZ" w:eastAsia="ar-SA"/>
              </w:rPr>
              <w:t>):</w:t>
            </w:r>
          </w:p>
          <w:p w:rsidR="00EA4BF3" w:rsidRPr="008C0A9D" w:rsidRDefault="00EA4BF3" w:rsidP="00EA4BF3">
            <w:pPr>
              <w:jc w:val="both"/>
              <w:rPr>
                <w:rFonts w:ascii="Times New Roman" w:hAnsi="Times New Roman" w:cs="Times New Roman"/>
                <w:lang w:val="kk-KZ"/>
              </w:rPr>
            </w:pPr>
            <w:r w:rsidRPr="008C0A9D">
              <w:rPr>
                <w:rFonts w:ascii="Times New Roman" w:hAnsi="Times New Roman" w:cs="Times New Roman"/>
                <w:lang w:val="kk-KZ"/>
              </w:rPr>
              <w:t>Евразияның қола дәуіріне кіріспе</w:t>
            </w:r>
          </w:p>
          <w:p w:rsidR="00E96C7B" w:rsidRPr="008C0A9D" w:rsidRDefault="00E96C7B" w:rsidP="009B2659">
            <w:pPr>
              <w:snapToGrid w:val="0"/>
              <w:spacing w:after="0" w:line="240" w:lineRule="auto"/>
              <w:jc w:val="both"/>
              <w:rPr>
                <w:rFonts w:ascii="Times New Roman" w:hAnsi="Times New Roman" w:cs="Times New Roman"/>
                <w:b/>
                <w:bCs/>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96C7B" w:rsidRPr="008C0A9D" w:rsidRDefault="00E96C7B" w:rsidP="00E96C7B">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w:t>
            </w:r>
            <w:r w:rsidR="00FB53F7" w:rsidRPr="008C0A9D">
              <w:rPr>
                <w:rFonts w:ascii="Times New Roman" w:hAnsi="Times New Roman" w:cs="Times New Roman"/>
                <w:lang w:val="kk-KZ" w:eastAsia="ar-SA"/>
              </w:rPr>
              <w:t>Н</w:t>
            </w:r>
            <w:r w:rsidRPr="008C0A9D">
              <w:rPr>
                <w:rFonts w:ascii="Times New Roman" w:hAnsi="Times New Roman" w:cs="Times New Roman"/>
                <w:lang w:val="kk-KZ" w:eastAsia="ar-SA"/>
              </w:rPr>
              <w:t xml:space="preserve"> 1</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E96C7B" w:rsidRPr="008C0A9D" w:rsidRDefault="00E96C7B" w:rsidP="00E96C7B">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E96C7B" w:rsidRPr="008C0A9D" w:rsidRDefault="004962ED" w:rsidP="00E96C7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577" w:type="dxa"/>
            <w:tcBorders>
              <w:top w:val="single" w:sz="4" w:space="0" w:color="000000" w:themeColor="text1"/>
              <w:left w:val="single" w:sz="4" w:space="0" w:color="auto"/>
              <w:bottom w:val="single" w:sz="4" w:space="0" w:color="000000" w:themeColor="text1"/>
              <w:right w:val="single" w:sz="4" w:space="0" w:color="000000" w:themeColor="text1"/>
            </w:tcBorders>
          </w:tcPr>
          <w:p w:rsidR="00E96C7B" w:rsidRPr="008C0A9D" w:rsidRDefault="00E96C7B" w:rsidP="00E96C7B">
            <w:pPr>
              <w:spacing w:after="0" w:line="240" w:lineRule="auto"/>
              <w:jc w:val="center"/>
              <w:rPr>
                <w:rFonts w:ascii="Times New Roman" w:hAnsi="Times New Roman" w:cs="Times New Roman"/>
                <w:lang w:val="kk-KZ"/>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6C7B" w:rsidRPr="008C0A9D" w:rsidRDefault="00922B43" w:rsidP="00E96C7B">
            <w:pPr>
              <w:spacing w:after="0" w:line="240" w:lineRule="auto"/>
              <w:jc w:val="center"/>
              <w:rPr>
                <w:rFonts w:ascii="Times New Roman" w:hAnsi="Times New Roman" w:cs="Times New Roman"/>
                <w:lang w:val="kk-KZ"/>
              </w:rPr>
            </w:pPr>
            <w:r w:rsidRPr="008C0A9D">
              <w:rPr>
                <w:rStyle w:val="tlid-translation"/>
                <w:rFonts w:ascii="Times New Roman" w:hAnsi="Times New Roman" w:cs="Times New Roman"/>
                <w:lang w:val="kk-KZ"/>
              </w:rPr>
              <w:t>Дәріс материалы бойынша әңгімелесу</w:t>
            </w:r>
          </w:p>
        </w:tc>
      </w:tr>
      <w:tr w:rsidR="00140C6E"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0C6E" w:rsidRPr="008C0A9D" w:rsidRDefault="00140C6E" w:rsidP="000434B2">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FB53F7">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962ED" w:rsidRPr="008C0A9D" w:rsidRDefault="004962ED" w:rsidP="00E621C7">
            <w:pPr>
              <w:snapToGrid w:val="0"/>
              <w:spacing w:after="0" w:line="240" w:lineRule="auto"/>
              <w:jc w:val="both"/>
              <w:rPr>
                <w:rFonts w:ascii="Times New Roman" w:hAnsi="Times New Roman" w:cs="Times New Roman"/>
                <w:b/>
                <w:lang w:val="kk-KZ"/>
              </w:rPr>
            </w:pPr>
            <w:r w:rsidRPr="008C0A9D">
              <w:rPr>
                <w:rFonts w:ascii="Times New Roman" w:hAnsi="Times New Roman" w:cs="Times New Roman"/>
                <w:lang w:val="kk-KZ"/>
              </w:rPr>
              <w:t>Қола дәуірінің металлургиясы</w:t>
            </w:r>
            <w:r w:rsidRPr="008C0A9D">
              <w:rPr>
                <w:rFonts w:ascii="Times New Roman" w:hAnsi="Times New Roman" w:cs="Times New Roman"/>
                <w:b/>
                <w:lang w:val="kk-KZ"/>
              </w:rPr>
              <w:t xml:space="preserve"> </w:t>
            </w:r>
          </w:p>
          <w:p w:rsidR="00E621C7" w:rsidRPr="008C0A9D" w:rsidRDefault="00E621C7" w:rsidP="00E621C7">
            <w:pPr>
              <w:snapToGrid w:val="0"/>
              <w:spacing w:after="0" w:line="240" w:lineRule="auto"/>
              <w:jc w:val="both"/>
              <w:rPr>
                <w:rFonts w:ascii="Times New Roman" w:hAnsi="Times New Roman" w:cs="Times New Roman"/>
                <w:b/>
                <w:bCs/>
                <w:lang w:val="kk-KZ"/>
              </w:rPr>
            </w:pPr>
            <w:r w:rsidRPr="008C0A9D">
              <w:rPr>
                <w:rStyle w:val="tlid-translation"/>
                <w:rFonts w:ascii="Times New Roman" w:hAnsi="Times New Roman" w:cs="Times New Roman"/>
                <w:b/>
                <w:lang w:val="kk-KZ"/>
              </w:rPr>
              <w:t>Жұмыс түрі:</w:t>
            </w:r>
            <w:r w:rsidRPr="008C0A9D">
              <w:rPr>
                <w:rStyle w:val="tlid-translation"/>
                <w:rFonts w:ascii="Times New Roman" w:hAnsi="Times New Roman" w:cs="Times New Roman"/>
                <w:lang w:val="kk-KZ"/>
              </w:rPr>
              <w:t xml:space="preserve"> жиынтық кесте құрастыру және талдау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lang w:val="kk-KZ"/>
              </w:rPr>
            </w:pPr>
            <w:r w:rsidRPr="008C0A9D">
              <w:rPr>
                <w:rFonts w:ascii="Times New Roman" w:hAnsi="Times New Roman" w:cs="Times New Roman"/>
                <w:lang w:val="kk-KZ" w:eastAsia="ar-SA"/>
              </w:rPr>
              <w:t>ОН</w:t>
            </w:r>
            <w:r w:rsidRPr="008C0A9D">
              <w:rPr>
                <w:rFonts w:ascii="Times New Roman" w:hAnsi="Times New Roman" w:cs="Times New Roman"/>
              </w:rPr>
              <w:t xml:space="preserve"> </w:t>
            </w:r>
            <w:r w:rsidRPr="008C0A9D">
              <w:rPr>
                <w:rFonts w:ascii="Times New Roman" w:hAnsi="Times New Roman" w:cs="Times New Roman"/>
                <w:lang w:val="kk-KZ"/>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1.1</w:t>
            </w:r>
          </w:p>
          <w:p w:rsidR="00140C6E" w:rsidRPr="008C0A9D" w:rsidRDefault="00140C6E" w:rsidP="0035225C">
            <w:pPr>
              <w:snapToGrid w:val="0"/>
              <w:spacing w:after="0" w:line="240" w:lineRule="auto"/>
              <w:jc w:val="both"/>
              <w:rPr>
                <w:rFonts w:ascii="Times New Roman" w:hAnsi="Times New Roman" w:cs="Times New Roman"/>
                <w:bCs/>
              </w:rPr>
            </w:pPr>
            <w:r w:rsidRPr="008C0A9D">
              <w:rPr>
                <w:rFonts w:ascii="Times New Roman" w:hAnsi="Times New Roman" w:cs="Times New Roman"/>
                <w:bCs/>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9C0C9D" w:rsidP="0035225C">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9C0C9D" w:rsidP="0035225C">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D633EE" w:rsidP="00E96C7B">
            <w:pPr>
              <w:spacing w:after="0" w:line="240" w:lineRule="auto"/>
              <w:jc w:val="center"/>
              <w:rPr>
                <w:rFonts w:ascii="Times New Roman" w:hAnsi="Times New Roman" w:cs="Times New Roman"/>
                <w:lang w:val="kk-KZ"/>
              </w:rPr>
            </w:pPr>
            <w:r w:rsidRPr="008C0A9D">
              <w:rPr>
                <w:rStyle w:val="tlid-translation"/>
                <w:rFonts w:ascii="Times New Roman" w:hAnsi="Times New Roman" w:cs="Times New Roman"/>
                <w:lang w:val="kk-KZ"/>
              </w:rPr>
              <w:t>презентация</w:t>
            </w:r>
          </w:p>
        </w:tc>
      </w:tr>
      <w:tr w:rsidR="00140C6E"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0434B2">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2ED" w:rsidRPr="008C0A9D" w:rsidRDefault="004962ED" w:rsidP="004962ED">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Дәріс (</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140C6E" w:rsidRPr="008C0A9D" w:rsidRDefault="004962ED" w:rsidP="00D34B57">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lang w:val="kk-KZ"/>
              </w:rPr>
              <w:t>Орталық Азияның қола дәуiрi</w:t>
            </w:r>
          </w:p>
          <w:p w:rsidR="00140C6E" w:rsidRPr="008C0A9D" w:rsidRDefault="00140C6E" w:rsidP="00455A2E">
            <w:pPr>
              <w:snapToGrid w:val="0"/>
              <w:spacing w:after="0" w:line="240" w:lineRule="auto"/>
              <w:jc w:val="both"/>
              <w:rPr>
                <w:rFonts w:ascii="Times New Roman" w:hAnsi="Times New Roman" w:cs="Times New Roman"/>
                <w:b/>
                <w:bCs/>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w:t>
            </w:r>
            <w:r w:rsidR="004171A1" w:rsidRPr="008C0A9D">
              <w:rPr>
                <w:rFonts w:ascii="Times New Roman" w:hAnsi="Times New Roman" w:cs="Times New Roman"/>
                <w:bCs/>
                <w:lang w:val="kk-KZ" w:eastAsia="ar-SA"/>
              </w:rPr>
              <w:t>1</w:t>
            </w:r>
          </w:p>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9C0C9D" w:rsidP="0035225C">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pacing w:after="0" w:line="240" w:lineRule="auto"/>
              <w:jc w:val="center"/>
              <w:rPr>
                <w:rFonts w:ascii="Times New Roman" w:hAnsi="Times New Roman" w:cs="Times New Roman"/>
                <w:lang w:val="kk-KZ"/>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C50C44" w:rsidP="00C50C44">
            <w:pPr>
              <w:spacing w:after="0" w:line="240" w:lineRule="auto"/>
              <w:ind w:left="-98" w:firstLine="98"/>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Әңгімелесу және презентация</w:t>
            </w:r>
          </w:p>
        </w:tc>
      </w:tr>
      <w:tr w:rsidR="00140C6E"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4962ED" w:rsidP="000434B2">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2ED" w:rsidRPr="008C0A9D" w:rsidRDefault="004962ED" w:rsidP="004962ED">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962ED" w:rsidRPr="008C0A9D" w:rsidRDefault="004962ED" w:rsidP="004962ED">
            <w:pPr>
              <w:snapToGrid w:val="0"/>
              <w:spacing w:after="0" w:line="240" w:lineRule="auto"/>
              <w:jc w:val="both"/>
              <w:rPr>
                <w:rStyle w:val="CharStyle36"/>
                <w:rFonts w:eastAsiaTheme="minorHAnsi"/>
                <w:b w:val="0"/>
                <w:sz w:val="22"/>
                <w:szCs w:val="22"/>
                <w:lang w:val="kk-KZ"/>
              </w:rPr>
            </w:pPr>
            <w:r w:rsidRPr="008C0A9D">
              <w:rPr>
                <w:rFonts w:ascii="Times New Roman" w:hAnsi="Times New Roman" w:cs="Times New Roman"/>
                <w:color w:val="000000"/>
                <w:lang w:val="kk-KZ"/>
              </w:rPr>
              <w:t>Тазабагьяб және суярган мәдениеттері</w:t>
            </w:r>
            <w:r w:rsidRPr="008C0A9D">
              <w:rPr>
                <w:rStyle w:val="CharStyle36"/>
                <w:rFonts w:eastAsiaTheme="minorHAnsi"/>
                <w:b w:val="0"/>
                <w:sz w:val="22"/>
                <w:szCs w:val="22"/>
                <w:lang w:val="kk-KZ"/>
              </w:rPr>
              <w:t xml:space="preserve"> </w:t>
            </w:r>
          </w:p>
          <w:p w:rsidR="00FC6CFA" w:rsidRPr="008C0A9D" w:rsidRDefault="004962ED" w:rsidP="004962ED">
            <w:pPr>
              <w:snapToGrid w:val="0"/>
              <w:spacing w:after="0" w:line="240" w:lineRule="auto"/>
              <w:jc w:val="both"/>
              <w:rPr>
                <w:rFonts w:ascii="Times New Roman" w:hAnsi="Times New Roman" w:cs="Times New Roman"/>
                <w:b/>
                <w:bCs/>
                <w:lang w:val="kk-KZ"/>
              </w:rPr>
            </w:pPr>
            <w:r w:rsidRPr="008C0A9D">
              <w:rPr>
                <w:rStyle w:val="tlid-translation"/>
                <w:rFonts w:ascii="Times New Roman" w:hAnsi="Times New Roman" w:cs="Times New Roman"/>
                <w:b/>
                <w:lang w:val="kk-KZ"/>
              </w:rPr>
              <w:t>Жұмыс түрі:</w:t>
            </w:r>
            <w:r w:rsidRPr="008C0A9D">
              <w:rPr>
                <w:rStyle w:val="tlid-translation"/>
                <w:rFonts w:ascii="Times New Roman" w:hAnsi="Times New Roman" w:cs="Times New Roman"/>
                <w:lang w:val="kk-KZ"/>
              </w:rPr>
              <w:t xml:space="preserve"> жиынтық кесте құрастыру және талдау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1.2</w:t>
            </w:r>
          </w:p>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1.3</w:t>
            </w:r>
          </w:p>
          <w:p w:rsidR="00140C6E" w:rsidRPr="008C0A9D" w:rsidRDefault="00140C6E" w:rsidP="0035225C">
            <w:pPr>
              <w:snapToGrid w:val="0"/>
              <w:spacing w:after="0" w:line="240" w:lineRule="auto"/>
              <w:jc w:val="both"/>
              <w:rPr>
                <w:rFonts w:ascii="Times New Roman" w:hAnsi="Times New Roman" w:cs="Times New Roman"/>
                <w:bCs/>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9C0C9D" w:rsidP="0035225C">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7601A8" w:rsidP="007601A8">
            <w:pPr>
              <w:spacing w:after="0" w:line="240" w:lineRule="auto"/>
              <w:ind w:left="-98" w:firstLine="98"/>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Сұхбат-сауалнама</w:t>
            </w:r>
          </w:p>
        </w:tc>
      </w:tr>
      <w:tr w:rsidR="004962ED"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2ED" w:rsidRPr="008C0A9D" w:rsidRDefault="004962ED" w:rsidP="004962E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2ED" w:rsidRPr="008C0A9D" w:rsidRDefault="004962ED" w:rsidP="004962ED">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Дәріс (</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4962ED" w:rsidRPr="008C0A9D" w:rsidRDefault="004962ED" w:rsidP="004962ED">
            <w:pPr>
              <w:snapToGrid w:val="0"/>
              <w:spacing w:after="0" w:line="240" w:lineRule="auto"/>
              <w:jc w:val="both"/>
              <w:rPr>
                <w:rStyle w:val="CharStyle36"/>
                <w:rFonts w:eastAsiaTheme="minorHAnsi"/>
                <w:b w:val="0"/>
                <w:sz w:val="22"/>
                <w:szCs w:val="22"/>
                <w:lang w:val="kk-KZ"/>
              </w:rPr>
            </w:pPr>
            <w:r w:rsidRPr="008C0A9D">
              <w:rPr>
                <w:rFonts w:ascii="Times New Roman" w:hAnsi="Times New Roman" w:cs="Times New Roman"/>
                <w:lang w:val="kk-KZ"/>
              </w:rPr>
              <w:t>Кавказдың қола дәуiрi археологиялық мәдениеттері</w:t>
            </w:r>
            <w:r w:rsidRPr="008C0A9D">
              <w:rPr>
                <w:rStyle w:val="CharStyle36"/>
                <w:rFonts w:eastAsiaTheme="minorHAnsi"/>
                <w:b w:val="0"/>
                <w:sz w:val="22"/>
                <w:szCs w:val="22"/>
                <w:lang w:val="kk-KZ"/>
              </w:rPr>
              <w:t xml:space="preserve"> </w:t>
            </w:r>
          </w:p>
          <w:p w:rsidR="004962ED" w:rsidRPr="008C0A9D" w:rsidRDefault="004962ED" w:rsidP="004962ED">
            <w:pPr>
              <w:snapToGrid w:val="0"/>
              <w:spacing w:after="0" w:line="240" w:lineRule="auto"/>
              <w:jc w:val="both"/>
              <w:rPr>
                <w:rFonts w:ascii="Times New Roman" w:hAnsi="Times New Roman" w:cs="Times New Roman"/>
                <w:b/>
                <w:bCs/>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2ED" w:rsidRPr="008C0A9D" w:rsidRDefault="004962ED" w:rsidP="004962E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2ED" w:rsidRPr="008C0A9D" w:rsidRDefault="004962ED" w:rsidP="004962E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w:t>
            </w:r>
            <w:r w:rsidR="004171A1" w:rsidRPr="008C0A9D">
              <w:rPr>
                <w:rFonts w:ascii="Times New Roman" w:hAnsi="Times New Roman" w:cs="Times New Roman"/>
                <w:bCs/>
                <w:lang w:val="kk-KZ" w:eastAsia="ar-SA"/>
              </w:rPr>
              <w:t>1</w:t>
            </w:r>
          </w:p>
          <w:p w:rsidR="004962ED" w:rsidRPr="008C0A9D" w:rsidRDefault="004962ED" w:rsidP="004962E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1.3</w:t>
            </w:r>
          </w:p>
          <w:p w:rsidR="004962ED" w:rsidRPr="008C0A9D" w:rsidRDefault="004962ED" w:rsidP="004962ED">
            <w:pPr>
              <w:snapToGrid w:val="0"/>
              <w:spacing w:after="0" w:line="240" w:lineRule="auto"/>
              <w:jc w:val="both"/>
              <w:rPr>
                <w:rFonts w:ascii="Times New Roman" w:hAnsi="Times New Roman" w:cs="Times New Roman"/>
                <w:bCs/>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2ED" w:rsidRPr="008C0A9D" w:rsidRDefault="009C0C9D" w:rsidP="004962ED">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2ED" w:rsidRPr="008C0A9D" w:rsidRDefault="004962ED" w:rsidP="004962ED">
            <w:pPr>
              <w:spacing w:after="0" w:line="240" w:lineRule="auto"/>
              <w:jc w:val="center"/>
              <w:rPr>
                <w:rFonts w:ascii="Times New Roman" w:hAnsi="Times New Roman" w:cs="Times New Roman"/>
                <w:lang w:val="kk-KZ"/>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2ED" w:rsidRPr="008C0A9D" w:rsidRDefault="004962ED" w:rsidP="004962ED">
            <w:pPr>
              <w:spacing w:after="0" w:line="240" w:lineRule="auto"/>
              <w:ind w:left="-98" w:firstLine="98"/>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Сұхбат-сауалнама</w:t>
            </w:r>
          </w:p>
        </w:tc>
      </w:tr>
      <w:tr w:rsidR="00140C6E"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0434B2">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9C0C9D" w:rsidP="001A1031">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w:t>
            </w:r>
            <w:r w:rsidR="00140C6E" w:rsidRPr="008C0A9D">
              <w:rPr>
                <w:rFonts w:ascii="Times New Roman" w:hAnsi="Times New Roman" w:cs="Times New Roman"/>
                <w:b/>
                <w:bCs/>
                <w:lang w:val="kk-KZ"/>
              </w:rPr>
              <w:t>Ө</w:t>
            </w:r>
            <w:r w:rsidRPr="008C0A9D">
              <w:rPr>
                <w:rFonts w:ascii="Times New Roman" w:hAnsi="Times New Roman" w:cs="Times New Roman"/>
                <w:b/>
                <w:bCs/>
                <w:lang w:val="kk-KZ"/>
              </w:rPr>
              <w:t>О</w:t>
            </w:r>
            <w:r w:rsidR="00140C6E" w:rsidRPr="008C0A9D">
              <w:rPr>
                <w:rFonts w:ascii="Times New Roman" w:hAnsi="Times New Roman" w:cs="Times New Roman"/>
                <w:b/>
                <w:bCs/>
                <w:lang w:val="kk-KZ"/>
              </w:rPr>
              <w:t xml:space="preserve">Ж 1 - </w:t>
            </w:r>
            <w:r w:rsidR="001A1031" w:rsidRPr="008C0A9D">
              <w:rPr>
                <w:rFonts w:ascii="Times New Roman" w:hAnsi="Times New Roman" w:cs="Times New Roman"/>
                <w:b/>
                <w:bCs/>
                <w:lang w:val="kk-KZ"/>
              </w:rPr>
              <w:t xml:space="preserve"> </w:t>
            </w:r>
            <w:r w:rsidR="00140C6E" w:rsidRPr="008C0A9D">
              <w:rPr>
                <w:rFonts w:ascii="Times New Roman" w:hAnsi="Times New Roman" w:cs="Times New Roman"/>
                <w:b/>
                <w:bCs/>
                <w:lang w:val="kk-KZ"/>
              </w:rPr>
              <w:t>«</w:t>
            </w:r>
            <w:r w:rsidR="001A1031" w:rsidRPr="008C0A9D">
              <w:rPr>
                <w:rFonts w:ascii="Times New Roman" w:hAnsi="Times New Roman" w:cs="Times New Roman"/>
                <w:lang w:val="kk-KZ"/>
              </w:rPr>
              <w:t>Майкоп мәдениеті</w:t>
            </w:r>
            <w:r w:rsidR="00140C6E" w:rsidRPr="008C0A9D">
              <w:rPr>
                <w:rFonts w:ascii="Times New Roman" w:hAnsi="Times New Roman" w:cs="Times New Roman"/>
                <w:b/>
                <w:bCs/>
                <w:lang w:val="kk-KZ"/>
              </w:rPr>
              <w:t>»</w:t>
            </w:r>
          </w:p>
          <w:p w:rsidR="00140C6E" w:rsidRPr="008C0A9D" w:rsidRDefault="00140C6E" w:rsidP="00DA2E18">
            <w:pPr>
              <w:snapToGrid w:val="0"/>
              <w:spacing w:after="0" w:line="240" w:lineRule="auto"/>
              <w:jc w:val="both"/>
              <w:rPr>
                <w:rFonts w:ascii="Times New Roman" w:hAnsi="Times New Roman" w:cs="Times New Roman"/>
                <w:b/>
                <w:bCs/>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1.1</w:t>
            </w:r>
          </w:p>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1.2</w:t>
            </w:r>
          </w:p>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pacing w:after="0" w:line="240" w:lineRule="auto"/>
              <w:jc w:val="center"/>
              <w:rPr>
                <w:rFonts w:ascii="Times New Roman" w:hAnsi="Times New Roman" w:cs="Times New Roman"/>
                <w:lang w:val="kk-KZ"/>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9C0C9D">
            <w:pPr>
              <w:spacing w:after="0" w:line="240" w:lineRule="auto"/>
              <w:jc w:val="center"/>
              <w:rPr>
                <w:rFonts w:ascii="Times New Roman" w:hAnsi="Times New Roman" w:cs="Times New Roman"/>
              </w:rPr>
            </w:pPr>
            <w:r w:rsidRPr="008C0A9D">
              <w:rPr>
                <w:rFonts w:ascii="Times New Roman" w:hAnsi="Times New Roman" w:cs="Times New Roman"/>
                <w:lang w:val="kk-KZ"/>
              </w:rPr>
              <w:t>1</w:t>
            </w:r>
            <w:r w:rsidR="009C0C9D" w:rsidRPr="008C0A9D">
              <w:rPr>
                <w:rFonts w:ascii="Times New Roman" w:hAnsi="Times New Roman" w:cs="Times New Roman"/>
              </w:rPr>
              <w:t>7</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7601A8" w:rsidP="007601A8">
            <w:pPr>
              <w:spacing w:after="0" w:line="240" w:lineRule="auto"/>
              <w:ind w:left="-98" w:firstLine="98"/>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Әңгімелесу және презентация</w:t>
            </w:r>
          </w:p>
        </w:tc>
      </w:tr>
      <w:tr w:rsidR="00140C6E"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A5829" w:rsidP="000434B2">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D34B57">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2E7AE1" w:rsidRPr="008C0A9D" w:rsidRDefault="001A1031" w:rsidP="001A1031">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lang w:val="kk-KZ"/>
              </w:rPr>
              <w:t>Крит-микен мәдениеті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1.2</w:t>
            </w:r>
          </w:p>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9C0C9D" w:rsidP="0035225C">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A6814" w:rsidP="00E96C7B">
            <w:pPr>
              <w:spacing w:after="0" w:line="240" w:lineRule="auto"/>
              <w:jc w:val="center"/>
              <w:rPr>
                <w:rFonts w:ascii="Times New Roman" w:hAnsi="Times New Roman" w:cs="Times New Roman"/>
                <w:highlight w:val="yellow"/>
                <w:lang w:val="kk-KZ"/>
              </w:rPr>
            </w:pPr>
            <w:r w:rsidRPr="008C0A9D">
              <w:rPr>
                <w:rFonts w:ascii="Times New Roman" w:hAnsi="Times New Roman" w:cs="Times New Roman"/>
                <w:lang w:val="kk-KZ"/>
              </w:rPr>
              <w:t>Сұхбат</w:t>
            </w:r>
          </w:p>
        </w:tc>
      </w:tr>
      <w:tr w:rsidR="00140C6E"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0434B2">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829" w:rsidRPr="008C0A9D" w:rsidRDefault="001A5829" w:rsidP="001A5829">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Дәріс (</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140C6E" w:rsidRPr="008C0A9D" w:rsidRDefault="001A1031" w:rsidP="00935FAB">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lang w:val="kk-KZ"/>
              </w:rPr>
              <w:t>Ресейдiң еуропалық аймағының қола дәуiрi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1.1</w:t>
            </w:r>
          </w:p>
          <w:p w:rsidR="00140C6E" w:rsidRPr="008C0A9D" w:rsidRDefault="00140C6E" w:rsidP="0035225C">
            <w:pPr>
              <w:snapToGrid w:val="0"/>
              <w:spacing w:after="0" w:line="240" w:lineRule="auto"/>
              <w:jc w:val="both"/>
              <w:rPr>
                <w:rFonts w:ascii="Times New Roman" w:hAnsi="Times New Roman" w:cs="Times New Roman"/>
                <w:bCs/>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9C0C9D" w:rsidP="0035225C">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40C6E" w:rsidP="0035225C">
            <w:pPr>
              <w:spacing w:after="0" w:line="240" w:lineRule="auto"/>
              <w:jc w:val="center"/>
              <w:rPr>
                <w:rFonts w:ascii="Times New Roman" w:hAnsi="Times New Roman" w:cs="Times New Roman"/>
                <w:lang w:val="kk-KZ"/>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C6E" w:rsidRPr="008C0A9D" w:rsidRDefault="001A6814" w:rsidP="001A6814">
            <w:pPr>
              <w:spacing w:after="0" w:line="240" w:lineRule="auto"/>
              <w:ind w:hanging="9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B55BC"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B55BC" w:rsidRPr="008C0A9D" w:rsidRDefault="004B55BC" w:rsidP="004B55BC">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lang w:val="kk-KZ"/>
              </w:rPr>
              <w:t>Ресейдiң еуропалық аймағының қола дәуiрi мәдениеттері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1A1" w:rsidRPr="008C0A9D" w:rsidRDefault="004B55BC" w:rsidP="004171A1">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1.1</w:t>
            </w:r>
          </w:p>
          <w:p w:rsidR="004171A1" w:rsidRPr="008C0A9D" w:rsidRDefault="004171A1" w:rsidP="004171A1">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1.2</w:t>
            </w:r>
          </w:p>
          <w:p w:rsidR="004B55BC" w:rsidRPr="008C0A9D" w:rsidRDefault="004171A1" w:rsidP="004171A1">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9C0C9D" w:rsidP="004B55BC">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9C0C9D">
            <w:pPr>
              <w:spacing w:after="0" w:line="240" w:lineRule="auto"/>
              <w:jc w:val="center"/>
              <w:rPr>
                <w:rFonts w:ascii="Times New Roman" w:hAnsi="Times New Roman" w:cs="Times New Roman"/>
                <w:lang w:val="en-US"/>
              </w:rPr>
            </w:pPr>
            <w:r w:rsidRPr="008C0A9D">
              <w:rPr>
                <w:rFonts w:ascii="Times New Roman" w:hAnsi="Times New Roman" w:cs="Times New Roman"/>
                <w:lang w:val="kk-KZ"/>
              </w:rPr>
              <w:t>1</w:t>
            </w:r>
            <w:r w:rsidR="009C0C9D" w:rsidRPr="008C0A9D">
              <w:rPr>
                <w:rFonts w:ascii="Times New Roman" w:hAnsi="Times New Roman" w:cs="Times New Roman"/>
                <w:lang w:val="en-US"/>
              </w:rPr>
              <w:t>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ind w:left="-98" w:firstLine="98"/>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Сұхбат-сауалнама</w:t>
            </w:r>
          </w:p>
        </w:tc>
      </w:tr>
      <w:tr w:rsidR="009C0C9D"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0C9D" w:rsidRPr="008C0A9D" w:rsidRDefault="009C0C9D" w:rsidP="004B55BC">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0C9D" w:rsidRPr="008C0A9D" w:rsidRDefault="009C0C9D" w:rsidP="009C0C9D">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rPr>
              <w:t>С</w:t>
            </w:r>
            <w:r w:rsidRPr="008C0A9D">
              <w:rPr>
                <w:rFonts w:ascii="Times New Roman" w:hAnsi="Times New Roman" w:cs="Times New Roman"/>
                <w:b/>
                <w:lang w:val="kk-KZ"/>
              </w:rPr>
              <w:t>ӨОЖ</w:t>
            </w:r>
            <w:r w:rsidRPr="008C0A9D">
              <w:rPr>
                <w:rFonts w:ascii="Times New Roman" w:hAnsi="Times New Roman" w:cs="Times New Roman"/>
                <w:lang w:val="kk-KZ"/>
              </w:rPr>
              <w:t xml:space="preserve"> </w:t>
            </w:r>
            <w:r w:rsidRPr="008C0A9D">
              <w:rPr>
                <w:rFonts w:ascii="Times New Roman" w:hAnsi="Times New Roman" w:cs="Times New Roman"/>
                <w:b/>
                <w:lang w:val="kk-KZ"/>
              </w:rPr>
              <w:t>2.</w:t>
            </w:r>
            <w:r w:rsidRPr="008C0A9D">
              <w:rPr>
                <w:rFonts w:ascii="Times New Roman" w:hAnsi="Times New Roman" w:cs="Times New Roman"/>
                <w:lang w:val="kk-KZ"/>
              </w:rPr>
              <w:t xml:space="preserve"> </w:t>
            </w:r>
            <w:r w:rsidRPr="008C0A9D">
              <w:rPr>
                <w:rFonts w:ascii="Times New Roman" w:hAnsi="Times New Roman" w:cs="Times New Roman"/>
                <w:bCs/>
                <w:lang w:val="kk-KZ"/>
              </w:rPr>
              <w:t>Алтайдың қола дәуiрi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0C9D" w:rsidRPr="008C0A9D" w:rsidRDefault="00902654"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654" w:rsidRPr="008C0A9D" w:rsidRDefault="00902654" w:rsidP="00902654">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1.2</w:t>
            </w:r>
          </w:p>
          <w:p w:rsidR="009C0C9D" w:rsidRPr="008C0A9D" w:rsidRDefault="00902654" w:rsidP="00902654">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0C9D" w:rsidRPr="008C0A9D" w:rsidRDefault="009C0C9D" w:rsidP="004B55BC">
            <w:pPr>
              <w:spacing w:after="0" w:line="240" w:lineRule="auto"/>
              <w:jc w:val="center"/>
              <w:rPr>
                <w:rFonts w:ascii="Times New Roman" w:hAnsi="Times New Roman" w:cs="Times New Roman"/>
                <w:lang w:val="en-US"/>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0C9D" w:rsidRPr="008C0A9D" w:rsidRDefault="0095352C" w:rsidP="009C0C9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16</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0C9D" w:rsidRPr="008C0A9D" w:rsidRDefault="00902654" w:rsidP="004B55BC">
            <w:pPr>
              <w:spacing w:after="0" w:line="240" w:lineRule="auto"/>
              <w:ind w:left="-98" w:firstLine="98"/>
              <w:jc w:val="center"/>
              <w:rPr>
                <w:rStyle w:val="tlid-translation"/>
                <w:rFonts w:ascii="Times New Roman" w:hAnsi="Times New Roman" w:cs="Times New Roman"/>
                <w:lang w:val="kk-KZ"/>
              </w:rPr>
            </w:pPr>
            <w:r w:rsidRPr="008C0A9D">
              <w:rPr>
                <w:rStyle w:val="tlid-translation"/>
                <w:rFonts w:ascii="Times New Roman" w:hAnsi="Times New Roman" w:cs="Times New Roman"/>
                <w:lang w:val="kk-KZ"/>
              </w:rPr>
              <w:t>Сұхбат және қорғау</w:t>
            </w:r>
          </w:p>
        </w:tc>
      </w:tr>
      <w:tr w:rsidR="004B55BC"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Дәріс (</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4B55BC" w:rsidRPr="008C0A9D" w:rsidRDefault="004B55BC" w:rsidP="004B55BC">
            <w:pPr>
              <w:snapToGrid w:val="0"/>
              <w:spacing w:after="0" w:line="240" w:lineRule="auto"/>
              <w:jc w:val="both"/>
              <w:rPr>
                <w:rFonts w:ascii="Times New Roman" w:hAnsi="Times New Roman" w:cs="Times New Roman"/>
                <w:bCs/>
                <w:lang w:val="kk-KZ"/>
              </w:rPr>
            </w:pPr>
            <w:r w:rsidRPr="008C0A9D">
              <w:rPr>
                <w:rFonts w:ascii="Times New Roman" w:hAnsi="Times New Roman" w:cs="Times New Roman"/>
                <w:lang w:val="kk-KZ"/>
              </w:rPr>
              <w:t>Орал бойының қола дәуiрi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1.2</w:t>
            </w:r>
          </w:p>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Сұхбат-сауалнама</w:t>
            </w:r>
          </w:p>
        </w:tc>
      </w:tr>
      <w:tr w:rsidR="004B55BC"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lang w:val="kk-KZ"/>
              </w:rPr>
              <w:t>Сеймин-турбин мәдениеті</w:t>
            </w:r>
            <w:r w:rsidRPr="008C0A9D">
              <w:rPr>
                <w:rStyle w:val="CharStyle36"/>
                <w:rFonts w:eastAsiaTheme="minorHAnsi"/>
                <w:b w:val="0"/>
                <w:sz w:val="22"/>
                <w:szCs w:val="22"/>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1.3</w:t>
            </w:r>
          </w:p>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9C0C9D" w:rsidP="004B55BC">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902654" w:rsidP="004B55BC">
            <w:pPr>
              <w:spacing w:after="0" w:line="240" w:lineRule="auto"/>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B55BC"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 xml:space="preserve"> 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9C0C9D" w:rsidP="009C0C9D">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w:t>
            </w:r>
            <w:r w:rsidR="004B55BC" w:rsidRPr="008C0A9D">
              <w:rPr>
                <w:rFonts w:ascii="Times New Roman" w:hAnsi="Times New Roman" w:cs="Times New Roman"/>
                <w:b/>
                <w:bCs/>
                <w:lang w:val="kk-KZ"/>
              </w:rPr>
              <w:t>ӨОЖ</w:t>
            </w:r>
            <w:r w:rsidRPr="008C0A9D">
              <w:rPr>
                <w:rFonts w:ascii="Times New Roman" w:hAnsi="Times New Roman" w:cs="Times New Roman"/>
                <w:b/>
                <w:bCs/>
                <w:lang w:val="kk-KZ"/>
              </w:rPr>
              <w:t xml:space="preserve"> 3. </w:t>
            </w:r>
            <w:r w:rsidRPr="008C0A9D">
              <w:rPr>
                <w:rFonts w:ascii="Times New Roman" w:hAnsi="Times New Roman" w:cs="Times New Roman"/>
                <w:lang w:val="kk-KZ"/>
              </w:rPr>
              <w:t xml:space="preserve"> Қима </w:t>
            </w:r>
            <w:r w:rsidRPr="008C0A9D">
              <w:rPr>
                <w:rFonts w:ascii="Times New Roman" w:hAnsi="Times New Roman" w:cs="Times New Roman"/>
                <w:bCs/>
                <w:lang w:val="kk-KZ"/>
              </w:rPr>
              <w:t>тарихи-мәдени қауымдастығы, таралу аймағы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p w:rsidR="004B55BC" w:rsidRPr="008C0A9D" w:rsidRDefault="004B55BC" w:rsidP="004B55BC">
            <w:pPr>
              <w:snapToGrid w:val="0"/>
              <w:spacing w:after="0" w:line="240" w:lineRule="auto"/>
              <w:jc w:val="both"/>
              <w:rPr>
                <w:rFonts w:ascii="Times New Roman" w:hAnsi="Times New Roman" w:cs="Times New Roman"/>
                <w:lang w:val="kk-KZ" w:eastAsia="ar-SA"/>
              </w:rPr>
            </w:pPr>
          </w:p>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1.2</w:t>
            </w:r>
          </w:p>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1.3</w:t>
            </w:r>
          </w:p>
          <w:p w:rsidR="004B55BC" w:rsidRPr="008C0A9D" w:rsidRDefault="000D4300"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9C0C9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r w:rsidR="009C0C9D" w:rsidRPr="008C0A9D">
              <w:rPr>
                <w:rFonts w:ascii="Times New Roman" w:hAnsi="Times New Roman" w:cs="Times New Roman"/>
                <w:lang w:val="kk-KZ"/>
              </w:rPr>
              <w:t>7</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902654" w:rsidP="00902654">
            <w:pPr>
              <w:spacing w:after="0" w:line="240" w:lineRule="auto"/>
              <w:ind w:hanging="98"/>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Сұхбат және қорғау</w:t>
            </w:r>
            <w:r w:rsidRPr="008C0A9D">
              <w:rPr>
                <w:rFonts w:ascii="Times New Roman" w:hAnsi="Times New Roman" w:cs="Times New Roman"/>
                <w:lang w:val="kk-KZ"/>
              </w:rPr>
              <w:t xml:space="preserve"> </w:t>
            </w:r>
          </w:p>
        </w:tc>
      </w:tr>
      <w:tr w:rsidR="004B55BC" w:rsidRPr="008C0A9D" w:rsidTr="00902654">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АБ 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1</w:t>
            </w:r>
          </w:p>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1.2; 1.3;</w:t>
            </w:r>
          </w:p>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 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b/>
                <w:lang w:val="kk-KZ"/>
              </w:rPr>
            </w:pPr>
            <w:r w:rsidRPr="008C0A9D">
              <w:rPr>
                <w:rFonts w:ascii="Times New Roman" w:hAnsi="Times New Roman" w:cs="Times New Roman"/>
                <w:b/>
                <w:lang w:val="kk-KZ"/>
              </w:rPr>
              <w:t>100</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Алдыңғы және жеке сауалнама</w:t>
            </w:r>
          </w:p>
        </w:tc>
      </w:tr>
    </w:tbl>
    <w:p w:rsidR="001A6814" w:rsidRPr="008C0A9D" w:rsidRDefault="001A6814">
      <w:pPr>
        <w:rPr>
          <w:rFonts w:ascii="Times New Roman" w:hAnsi="Times New Roman" w:cs="Times New Roman"/>
          <w:lang w:val="kk-KZ"/>
        </w:rPr>
      </w:pPr>
    </w:p>
    <w:tbl>
      <w:tblPr>
        <w:tblStyle w:val="a5"/>
        <w:tblW w:w="10499" w:type="dxa"/>
        <w:jc w:val="center"/>
        <w:tblLayout w:type="fixed"/>
        <w:tblLook w:val="01E0" w:firstRow="1" w:lastRow="1" w:firstColumn="1" w:lastColumn="1" w:noHBand="0" w:noVBand="0"/>
      </w:tblPr>
      <w:tblGrid>
        <w:gridCol w:w="572"/>
        <w:gridCol w:w="4810"/>
        <w:gridCol w:w="1134"/>
        <w:gridCol w:w="1144"/>
        <w:gridCol w:w="709"/>
        <w:gridCol w:w="708"/>
        <w:gridCol w:w="1422"/>
      </w:tblGrid>
      <w:tr w:rsidR="00894838" w:rsidRPr="008C0A9D" w:rsidTr="00F34820">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838" w:rsidRPr="008C0A9D" w:rsidRDefault="00894838" w:rsidP="0069591A">
            <w:pPr>
              <w:spacing w:after="0" w:line="240" w:lineRule="auto"/>
              <w:jc w:val="center"/>
              <w:rPr>
                <w:rFonts w:ascii="Times New Roman" w:hAnsi="Times New Roman" w:cs="Times New Roman"/>
                <w:lang w:val="kk-KZ"/>
              </w:rPr>
            </w:pPr>
            <w:r w:rsidRPr="008C0A9D">
              <w:rPr>
                <w:rFonts w:ascii="Times New Roman" w:hAnsi="Times New Roman" w:cs="Times New Roman"/>
                <w:lang w:val="kk-KZ"/>
              </w:rPr>
              <w:lastRenderedPageBreak/>
              <w:t>6</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838" w:rsidRPr="008C0A9D" w:rsidRDefault="00894838" w:rsidP="00DA2E18">
            <w:pPr>
              <w:snapToGrid w:val="0"/>
              <w:spacing w:after="0" w:line="240" w:lineRule="auto"/>
              <w:jc w:val="both"/>
              <w:rPr>
                <w:rFonts w:ascii="Times New Roman" w:hAnsi="Times New Roman" w:cs="Times New Roman"/>
                <w:b/>
                <w:lang w:val="kk-KZ"/>
              </w:rPr>
            </w:pPr>
            <w:r w:rsidRPr="008C0A9D">
              <w:rPr>
                <w:rFonts w:ascii="Times New Roman" w:hAnsi="Times New Roman" w:cs="Times New Roman"/>
                <w:b/>
                <w:lang w:val="kk-KZ"/>
              </w:rPr>
              <w:t xml:space="preserve">Дәріс </w:t>
            </w:r>
            <w:r w:rsidR="00455A2E" w:rsidRPr="008C0A9D">
              <w:rPr>
                <w:rFonts w:ascii="Times New Roman" w:hAnsi="Times New Roman" w:cs="Times New Roman"/>
                <w:b/>
                <w:bCs/>
                <w:lang w:val="kk-KZ" w:eastAsia="ar-SA"/>
              </w:rPr>
              <w:t>(</w:t>
            </w:r>
            <w:r w:rsidR="00455A2E" w:rsidRPr="008C0A9D">
              <w:rPr>
                <w:rFonts w:ascii="Times New Roman" w:hAnsi="Times New Roman" w:cs="Times New Roman"/>
                <w:bCs/>
                <w:lang w:val="kk-KZ" w:eastAsia="ar-SA"/>
              </w:rPr>
              <w:t>аналитикалық</w:t>
            </w:r>
            <w:r w:rsidR="00455A2E" w:rsidRPr="008C0A9D">
              <w:rPr>
                <w:rFonts w:ascii="Times New Roman" w:hAnsi="Times New Roman" w:cs="Times New Roman"/>
                <w:b/>
                <w:bCs/>
                <w:lang w:val="kk-KZ" w:eastAsia="ar-SA"/>
              </w:rPr>
              <w:t>):</w:t>
            </w:r>
          </w:p>
          <w:p w:rsidR="00894838" w:rsidRPr="008C0A9D" w:rsidRDefault="001A1031" w:rsidP="007D3307">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lang w:val="kk-KZ"/>
              </w:rPr>
              <w:t>Сiбiрдегі қола дәуiрi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838" w:rsidRPr="008C0A9D" w:rsidRDefault="00894838" w:rsidP="0035225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838" w:rsidRPr="008C0A9D" w:rsidRDefault="00894838"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838" w:rsidRPr="008C0A9D" w:rsidRDefault="00894838"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838" w:rsidRPr="008C0A9D" w:rsidRDefault="00894838" w:rsidP="004D34FD">
            <w:pPr>
              <w:spacing w:after="0" w:line="240" w:lineRule="auto"/>
              <w:jc w:val="center"/>
              <w:rPr>
                <w:rFonts w:ascii="Times New Roman" w:hAnsi="Times New Roman" w:cs="Times New Roman"/>
                <w:lang w:val="kk-KZ"/>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838" w:rsidRPr="008C0A9D" w:rsidRDefault="00894838" w:rsidP="00894838">
            <w:pPr>
              <w:spacing w:after="0" w:line="240" w:lineRule="auto"/>
              <w:ind w:hanging="9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B55BC" w:rsidRPr="008C0A9D" w:rsidTr="00F34820">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6</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B55BC" w:rsidRPr="008C0A9D" w:rsidRDefault="00E56435" w:rsidP="004B55BC">
            <w:pPr>
              <w:snapToGrid w:val="0"/>
              <w:spacing w:after="0" w:line="240" w:lineRule="auto"/>
              <w:jc w:val="both"/>
              <w:rPr>
                <w:rFonts w:ascii="Times New Roman" w:hAnsi="Times New Roman" w:cs="Times New Roman"/>
                <w:b/>
                <w:lang w:val="kk-KZ"/>
              </w:rPr>
            </w:pPr>
            <w:r w:rsidRPr="008C0A9D">
              <w:rPr>
                <w:rFonts w:ascii="Times New Roman" w:hAnsi="Times New Roman" w:cs="Times New Roman"/>
                <w:color w:val="000000"/>
                <w:lang w:val="kk-KZ"/>
              </w:rPr>
              <w:t xml:space="preserve">Қола дәуірі өнері және </w:t>
            </w:r>
            <w:r w:rsidRPr="008C0A9D">
              <w:rPr>
                <w:rFonts w:ascii="Times New Roman" w:hAnsi="Times New Roman" w:cs="Times New Roman"/>
                <w:lang w:val="kk-KZ"/>
              </w:rPr>
              <w:t>идеологиялық көзқарастары</w:t>
            </w:r>
            <w:r w:rsidRPr="008C0A9D">
              <w:rPr>
                <w:rFonts w:ascii="Times New Roman" w:hAnsi="Times New Roman" w:cs="Times New Roman"/>
                <w:noProof/>
                <w:lang w:val="kk-KZ"/>
              </w:rPr>
              <w:t xml:space="preserve"> </w:t>
            </w:r>
            <w:r w:rsidR="004B55BC" w:rsidRPr="008C0A9D">
              <w:rPr>
                <w:rStyle w:val="tlid-translation"/>
                <w:rFonts w:ascii="Times New Roman" w:hAnsi="Times New Roman" w:cs="Times New Roman"/>
                <w:b/>
                <w:lang w:val="kk-KZ"/>
              </w:rPr>
              <w:t>Жұмыс түрі:</w:t>
            </w:r>
            <w:r w:rsidR="004B55BC" w:rsidRPr="008C0A9D">
              <w:rPr>
                <w:rStyle w:val="tlid-translation"/>
                <w:rFonts w:ascii="Times New Roman" w:hAnsi="Times New Roman" w:cs="Times New Roman"/>
                <w:lang w:val="kk-KZ"/>
              </w:rPr>
              <w:t xml:space="preserve"> талдау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9561A5"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ind w:left="-98" w:firstLine="98"/>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Сұхбат-сауалнама</w:t>
            </w:r>
          </w:p>
        </w:tc>
      </w:tr>
      <w:tr w:rsidR="004B55BC" w:rsidRPr="008C0A9D" w:rsidTr="00F34820">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7</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lang w:val="kk-KZ"/>
              </w:rPr>
            </w:pPr>
            <w:r w:rsidRPr="008C0A9D">
              <w:rPr>
                <w:rFonts w:ascii="Times New Roman" w:hAnsi="Times New Roman" w:cs="Times New Roman"/>
                <w:b/>
                <w:lang w:val="kk-KZ"/>
              </w:rPr>
              <w:t xml:space="preserve">Дәріс </w:t>
            </w:r>
            <w:r w:rsidRPr="008C0A9D">
              <w:rPr>
                <w:rFonts w:ascii="Times New Roman" w:hAnsi="Times New Roman" w:cs="Times New Roman"/>
                <w:b/>
                <w:bCs/>
                <w:lang w:val="kk-KZ" w:eastAsia="ar-SA"/>
              </w:rPr>
              <w:t>(</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4B55BC" w:rsidRPr="008C0A9D" w:rsidRDefault="004B55BC"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Cs/>
                <w:lang w:val="kk-KZ"/>
              </w:rPr>
              <w:t>Қазақстанның қола дәуiрiне кіріспе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2</w:t>
            </w:r>
          </w:p>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3</w:t>
            </w:r>
          </w:p>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0D4300"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ind w:hanging="9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B55BC" w:rsidRPr="008C0A9D" w:rsidTr="00F34820">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7</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B55BC" w:rsidRPr="008C0A9D" w:rsidRDefault="004B55BC" w:rsidP="004B55BC">
            <w:pPr>
              <w:snapToGrid w:val="0"/>
              <w:spacing w:after="0" w:line="240" w:lineRule="auto"/>
              <w:jc w:val="both"/>
              <w:rPr>
                <w:rFonts w:ascii="Times New Roman" w:hAnsi="Times New Roman" w:cs="Times New Roman"/>
                <w:color w:val="000000"/>
                <w:lang w:val="kk-KZ"/>
              </w:rPr>
            </w:pPr>
            <w:r w:rsidRPr="008C0A9D">
              <w:rPr>
                <w:rFonts w:ascii="Times New Roman" w:hAnsi="Times New Roman" w:cs="Times New Roman"/>
                <w:bCs/>
                <w:lang w:val="kk-KZ"/>
              </w:rPr>
              <w:t>Қазақстанның</w:t>
            </w:r>
            <w:r w:rsidRPr="008C0A9D">
              <w:rPr>
                <w:rFonts w:ascii="Times New Roman" w:hAnsi="Times New Roman" w:cs="Times New Roman"/>
                <w:color w:val="000000"/>
                <w:lang w:val="kk-KZ"/>
              </w:rPr>
              <w:t xml:space="preserve"> қола дәуірінің зерттелу тарихы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0D4300"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9561A5"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ind w:left="-108"/>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Сұхбат-сауалнама</w:t>
            </w:r>
          </w:p>
        </w:tc>
      </w:tr>
      <w:tr w:rsidR="00E3184B" w:rsidRPr="008C0A9D" w:rsidTr="00F34820">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7</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 xml:space="preserve">СӨОЖ 4. </w:t>
            </w:r>
            <w:r w:rsidRPr="008C0A9D">
              <w:rPr>
                <w:rFonts w:ascii="Times New Roman" w:hAnsi="Times New Roman" w:cs="Times New Roman"/>
                <w:lang w:val="kk-KZ"/>
              </w:rPr>
              <w:t xml:space="preserve"> </w:t>
            </w:r>
            <w:r w:rsidRPr="008C0A9D">
              <w:rPr>
                <w:rFonts w:ascii="Times New Roman" w:hAnsi="Times New Roman" w:cs="Times New Roman"/>
                <w:b/>
                <w:bCs/>
                <w:lang w:val="kk-KZ"/>
              </w:rPr>
              <w:t xml:space="preserve"> – </w:t>
            </w:r>
            <w:r w:rsidRPr="008C0A9D">
              <w:rPr>
                <w:rFonts w:ascii="Times New Roman" w:hAnsi="Times New Roman" w:cs="Times New Roman"/>
                <w:bCs/>
                <w:lang w:val="kk-KZ"/>
              </w:rPr>
              <w:t>Андронов тарихи-мәдени қауымдастығы тайпаларының Оңтүстік Сібірмен байланысы мәселесі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B55BC">
            <w:pPr>
              <w:snapToGrid w:val="0"/>
              <w:spacing w:after="0" w:line="240" w:lineRule="auto"/>
              <w:jc w:val="both"/>
              <w:rPr>
                <w:rFonts w:ascii="Times New Roman" w:hAnsi="Times New Roman" w:cs="Times New Roman"/>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E3184B">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p w:rsidR="00E3184B" w:rsidRPr="008C0A9D" w:rsidRDefault="000D4300" w:rsidP="00E3184B">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B55BC">
            <w:pPr>
              <w:spacing w:after="0" w:line="240" w:lineRule="auto"/>
              <w:jc w:val="center"/>
              <w:rPr>
                <w:rFonts w:ascii="Times New Roman" w:hAnsi="Times New Roman" w:cs="Times New Roman"/>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17</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B55BC">
            <w:pPr>
              <w:spacing w:after="0" w:line="240" w:lineRule="auto"/>
              <w:ind w:left="-108"/>
              <w:jc w:val="center"/>
              <w:rPr>
                <w:rStyle w:val="tlid-translation"/>
                <w:rFonts w:ascii="Times New Roman" w:hAnsi="Times New Roman" w:cs="Times New Roman"/>
                <w:lang w:val="kk-KZ"/>
              </w:rPr>
            </w:pPr>
            <w:r w:rsidRPr="008C0A9D">
              <w:rPr>
                <w:rFonts w:ascii="Times New Roman" w:hAnsi="Times New Roman" w:cs="Times New Roman"/>
                <w:lang w:val="kk-KZ"/>
              </w:rPr>
              <w:t>Қорғау</w:t>
            </w:r>
          </w:p>
        </w:tc>
      </w:tr>
      <w:tr w:rsidR="004B55BC" w:rsidRPr="008C0A9D" w:rsidTr="00F34820">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8</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lang w:val="kk-KZ"/>
              </w:rPr>
            </w:pPr>
            <w:r w:rsidRPr="008C0A9D">
              <w:rPr>
                <w:rFonts w:ascii="Times New Roman" w:hAnsi="Times New Roman" w:cs="Times New Roman"/>
                <w:b/>
                <w:lang w:val="kk-KZ"/>
              </w:rPr>
              <w:t xml:space="preserve">Дәріс </w:t>
            </w:r>
            <w:r w:rsidRPr="008C0A9D">
              <w:rPr>
                <w:rFonts w:ascii="Times New Roman" w:hAnsi="Times New Roman" w:cs="Times New Roman"/>
                <w:b/>
                <w:bCs/>
                <w:lang w:val="kk-KZ" w:eastAsia="ar-SA"/>
              </w:rPr>
              <w:t>(</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4B55BC" w:rsidRPr="008C0A9D" w:rsidRDefault="004B55BC"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Cs/>
                <w:lang w:val="kk-KZ"/>
              </w:rPr>
              <w:t>Андронов тарихи-мәдени қауымдастығы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0D4300">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 xml:space="preserve">ОН </w:t>
            </w:r>
            <w:r w:rsidR="000D4300" w:rsidRPr="008C0A9D">
              <w:rPr>
                <w:rFonts w:ascii="Times New Roman" w:hAnsi="Times New Roman" w:cs="Times New Roman"/>
                <w:lang w:val="kk-KZ" w:eastAsia="ar-SA"/>
              </w:rPr>
              <w:t>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0D4300"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ind w:hanging="9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B55BC" w:rsidRPr="008C0A9D" w:rsidTr="00F34820">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8</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B55BC" w:rsidRPr="008C0A9D" w:rsidRDefault="004B55BC" w:rsidP="004B55BC">
            <w:pPr>
              <w:snapToGrid w:val="0"/>
              <w:spacing w:after="0" w:line="240" w:lineRule="auto"/>
              <w:jc w:val="both"/>
              <w:rPr>
                <w:rFonts w:ascii="Times New Roman" w:hAnsi="Times New Roman" w:cs="Times New Roman"/>
                <w:b/>
                <w:lang w:val="kk-KZ"/>
              </w:rPr>
            </w:pPr>
            <w:r w:rsidRPr="008C0A9D">
              <w:rPr>
                <w:rFonts w:ascii="Times New Roman" w:hAnsi="Times New Roman" w:cs="Times New Roman"/>
                <w:bCs/>
                <w:noProof/>
                <w:lang w:val="kk-KZ"/>
              </w:rPr>
              <w:t>Қола дәуіріндегі Қазақстан тайпаларының қоғамдық құрылысы, діни сенімдері</w:t>
            </w:r>
            <w:r w:rsidRPr="008C0A9D">
              <w:rPr>
                <w:rFonts w:ascii="Times New Roman" w:hAnsi="Times New Roman" w:cs="Times New Roman"/>
                <w:lang w:val="kk-KZ"/>
              </w:rPr>
              <w:br/>
            </w:r>
            <w:r w:rsidRPr="008C0A9D">
              <w:rPr>
                <w:rStyle w:val="tlid-translation"/>
                <w:rFonts w:ascii="Times New Roman" w:hAnsi="Times New Roman" w:cs="Times New Roman"/>
                <w:b/>
                <w:lang w:val="kk-KZ"/>
              </w:rPr>
              <w:t>Тапсырма түрі:</w:t>
            </w:r>
            <w:r w:rsidRPr="008C0A9D">
              <w:rPr>
                <w:rStyle w:val="tlid-translation"/>
                <w:rFonts w:ascii="Times New Roman" w:hAnsi="Times New Roman" w:cs="Times New Roman"/>
                <w:lang w:val="kk-KZ"/>
              </w:rPr>
              <w:t xml:space="preserve"> кесте және оған аналитикалық жазбаны құрастыру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2</w:t>
            </w:r>
          </w:p>
          <w:p w:rsidR="004B55BC" w:rsidRPr="008C0A9D" w:rsidRDefault="004B55BC" w:rsidP="004B55BC">
            <w:pPr>
              <w:snapToGrid w:val="0"/>
              <w:spacing w:after="0" w:line="240" w:lineRule="auto"/>
              <w:jc w:val="both"/>
              <w:rPr>
                <w:rFonts w:ascii="Times New Roman" w:hAnsi="Times New Roman" w:cs="Times New Roman"/>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0D4300"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w:t>
            </w:r>
            <w:r w:rsidR="004B55BC" w:rsidRPr="008C0A9D">
              <w:rPr>
                <w:rFonts w:ascii="Times New Roman" w:hAnsi="Times New Roman" w:cs="Times New Roman"/>
                <w:bCs/>
                <w:lang w:val="kk-KZ" w:eastAsia="ar-SA"/>
              </w:rPr>
              <w:t>.1</w:t>
            </w:r>
          </w:p>
          <w:p w:rsidR="004B55BC" w:rsidRPr="008C0A9D" w:rsidRDefault="004B55BC" w:rsidP="004B55BC">
            <w:pPr>
              <w:snapToGrid w:val="0"/>
              <w:spacing w:after="0" w:line="240" w:lineRule="auto"/>
              <w:jc w:val="both"/>
              <w:rPr>
                <w:rFonts w:ascii="Times New Roman" w:hAnsi="Times New Roman" w:cs="Times New Roman"/>
                <w:bCs/>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9561A5"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highlight w:val="yellow"/>
                <w:lang w:val="kk-KZ"/>
              </w:rPr>
            </w:pPr>
            <w:r w:rsidRPr="008C0A9D">
              <w:rPr>
                <w:rFonts w:ascii="Times New Roman" w:hAnsi="Times New Roman" w:cs="Times New Roman"/>
                <w:lang w:val="kk-KZ"/>
              </w:rPr>
              <w:t>Кесте бойынша сүрау</w:t>
            </w:r>
          </w:p>
        </w:tc>
      </w:tr>
      <w:tr w:rsidR="004B55BC" w:rsidRPr="008C0A9D" w:rsidTr="00F34820">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 xml:space="preserve"> 9</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lang w:val="kk-KZ"/>
              </w:rPr>
            </w:pPr>
            <w:r w:rsidRPr="008C0A9D">
              <w:rPr>
                <w:rFonts w:ascii="Times New Roman" w:hAnsi="Times New Roman" w:cs="Times New Roman"/>
                <w:b/>
                <w:lang w:val="kk-KZ"/>
              </w:rPr>
              <w:t>Дәріс (проблемалық)</w:t>
            </w:r>
          </w:p>
          <w:p w:rsidR="004B55BC" w:rsidRPr="008C0A9D" w:rsidRDefault="004B55BC" w:rsidP="004B55BC">
            <w:pPr>
              <w:snapToGrid w:val="0"/>
              <w:spacing w:after="0" w:line="240" w:lineRule="auto"/>
              <w:jc w:val="both"/>
              <w:rPr>
                <w:rFonts w:ascii="Times New Roman" w:hAnsi="Times New Roman" w:cs="Times New Roman"/>
                <w:b/>
                <w:lang w:val="kk-KZ"/>
              </w:rPr>
            </w:pPr>
            <w:r w:rsidRPr="008C0A9D">
              <w:rPr>
                <w:rFonts w:ascii="Times New Roman" w:hAnsi="Times New Roman" w:cs="Times New Roman"/>
                <w:noProof/>
                <w:lang w:val="kk-KZ"/>
              </w:rPr>
              <w:t>Қазақстан қола дәуірінің периодизациясы мен хронологиясы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 xml:space="preserve">ОН </w:t>
            </w:r>
            <w:r w:rsidR="00883A39" w:rsidRPr="008C0A9D">
              <w:rPr>
                <w:rFonts w:ascii="Times New Roman" w:hAnsi="Times New Roman" w:cs="Times New Roman"/>
                <w:lang w:val="kk-KZ" w:eastAsia="ar-SA"/>
              </w:rPr>
              <w:t>2</w:t>
            </w:r>
          </w:p>
          <w:p w:rsidR="004B55BC" w:rsidRPr="008C0A9D" w:rsidRDefault="004B55BC" w:rsidP="004B55BC">
            <w:pPr>
              <w:snapToGrid w:val="0"/>
              <w:spacing w:after="0" w:line="240" w:lineRule="auto"/>
              <w:jc w:val="both"/>
              <w:rPr>
                <w:rFonts w:ascii="Times New Roman" w:hAnsi="Times New Roman" w:cs="Times New Roman"/>
                <w:lang w:val="kk-KZ" w:eastAsia="ar-SA"/>
              </w:rPr>
            </w:pPr>
          </w:p>
          <w:p w:rsidR="004B55BC" w:rsidRPr="008C0A9D" w:rsidRDefault="004B55BC" w:rsidP="004B55BC">
            <w:pPr>
              <w:snapToGrid w:val="0"/>
              <w:spacing w:after="0" w:line="240" w:lineRule="auto"/>
              <w:jc w:val="both"/>
              <w:rPr>
                <w:rFonts w:ascii="Times New Roman" w:hAnsi="Times New Roman" w:cs="Times New Roman"/>
                <w:lang w:val="kk-KZ" w:eastAsia="ar-SA"/>
              </w:rPr>
            </w:pPr>
          </w:p>
          <w:p w:rsidR="004B55BC" w:rsidRPr="008C0A9D" w:rsidRDefault="004B55BC" w:rsidP="004B55BC">
            <w:pPr>
              <w:snapToGrid w:val="0"/>
              <w:spacing w:after="0" w:line="240" w:lineRule="auto"/>
              <w:jc w:val="both"/>
              <w:rPr>
                <w:rFonts w:ascii="Times New Roman" w:hAnsi="Times New Roman" w:cs="Times New Roman"/>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883A39"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w:t>
            </w:r>
            <w:r w:rsidR="004B55BC" w:rsidRPr="008C0A9D">
              <w:rPr>
                <w:rFonts w:ascii="Times New Roman" w:hAnsi="Times New Roman" w:cs="Times New Roman"/>
                <w:bCs/>
                <w:lang w:val="kk-KZ" w:eastAsia="ar-SA"/>
              </w:rPr>
              <w:t>.1</w:t>
            </w:r>
          </w:p>
          <w:p w:rsidR="004B55BC" w:rsidRPr="008C0A9D" w:rsidRDefault="004B55BC" w:rsidP="004B55BC">
            <w:pPr>
              <w:snapToGrid w:val="0"/>
              <w:spacing w:after="0" w:line="240" w:lineRule="auto"/>
              <w:jc w:val="both"/>
              <w:rPr>
                <w:rFonts w:ascii="Times New Roman" w:hAnsi="Times New Roman" w:cs="Times New Roman"/>
                <w:bCs/>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ind w:hanging="9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B55BC" w:rsidRPr="008C0A9D" w:rsidTr="00F34820">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9</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B55BC" w:rsidRPr="008C0A9D" w:rsidRDefault="004B55BC" w:rsidP="004B55BC">
            <w:pPr>
              <w:snapToGrid w:val="0"/>
              <w:spacing w:after="0" w:line="240" w:lineRule="auto"/>
              <w:jc w:val="both"/>
              <w:rPr>
                <w:rFonts w:ascii="Times New Roman" w:hAnsi="Times New Roman" w:cs="Times New Roman"/>
                <w:b/>
                <w:lang w:val="kk-KZ"/>
              </w:rPr>
            </w:pPr>
            <w:r w:rsidRPr="008C0A9D">
              <w:rPr>
                <w:rFonts w:ascii="Times New Roman" w:hAnsi="Times New Roman" w:cs="Times New Roman"/>
                <w:color w:val="000000"/>
                <w:lang w:val="kk-KZ"/>
              </w:rPr>
              <w:t xml:space="preserve">Қола дәуірі өнері және </w:t>
            </w:r>
            <w:r w:rsidRPr="008C0A9D">
              <w:rPr>
                <w:rFonts w:ascii="Times New Roman" w:hAnsi="Times New Roman" w:cs="Times New Roman"/>
                <w:lang w:val="kk-KZ"/>
              </w:rPr>
              <w:t>идеологиялық көзқарастары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4B55BC" w:rsidP="004B55B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2</w:t>
            </w:r>
          </w:p>
          <w:p w:rsidR="004B55BC" w:rsidRPr="008C0A9D" w:rsidRDefault="004B55BC" w:rsidP="004B55BC">
            <w:pPr>
              <w:snapToGrid w:val="0"/>
              <w:spacing w:after="0" w:line="240" w:lineRule="auto"/>
              <w:jc w:val="both"/>
              <w:rPr>
                <w:rFonts w:ascii="Times New Roman" w:hAnsi="Times New Roman" w:cs="Times New Roman"/>
                <w:lang w:val="kk-KZ" w:eastAsia="ar-SA"/>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883A39" w:rsidP="004B55B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054FDF"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9561A5" w:rsidP="004B55BC">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5BC" w:rsidRPr="008C0A9D" w:rsidRDefault="00054FDF" w:rsidP="004B55BC">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презентация</w:t>
            </w:r>
          </w:p>
        </w:tc>
      </w:tr>
    </w:tbl>
    <w:p w:rsidR="00F0091B" w:rsidRPr="008C0A9D" w:rsidRDefault="00F0091B" w:rsidP="00F0091B">
      <w:pPr>
        <w:spacing w:after="0"/>
        <w:rPr>
          <w:rFonts w:ascii="Times New Roman" w:hAnsi="Times New Roman" w:cs="Times New Roman"/>
        </w:rPr>
      </w:pPr>
    </w:p>
    <w:tbl>
      <w:tblPr>
        <w:tblStyle w:val="a5"/>
        <w:tblW w:w="10499" w:type="dxa"/>
        <w:jc w:val="center"/>
        <w:tblLayout w:type="fixed"/>
        <w:tblLook w:val="01E0" w:firstRow="1" w:lastRow="1" w:firstColumn="1" w:lastColumn="1" w:noHBand="0" w:noVBand="0"/>
      </w:tblPr>
      <w:tblGrid>
        <w:gridCol w:w="572"/>
        <w:gridCol w:w="4810"/>
        <w:gridCol w:w="1134"/>
        <w:gridCol w:w="1417"/>
        <w:gridCol w:w="577"/>
        <w:gridCol w:w="567"/>
        <w:gridCol w:w="1422"/>
      </w:tblGrid>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1165C7">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 xml:space="preserve">9 </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054FDF">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 xml:space="preserve"> </w:t>
            </w:r>
            <w:r w:rsidRPr="008C0A9D">
              <w:rPr>
                <w:rFonts w:ascii="Times New Roman" w:hAnsi="Times New Roman" w:cs="Times New Roman"/>
                <w:bCs/>
                <w:lang w:val="kk-KZ"/>
              </w:rPr>
              <w:t xml:space="preserve"> </w:t>
            </w:r>
            <w:r w:rsidR="00054FDF" w:rsidRPr="008C0A9D">
              <w:rPr>
                <w:rFonts w:ascii="Times New Roman" w:hAnsi="Times New Roman" w:cs="Times New Roman"/>
                <w:b/>
                <w:bCs/>
                <w:lang w:val="kk-KZ"/>
              </w:rPr>
              <w:t xml:space="preserve">СӨОЖ 5. </w:t>
            </w:r>
            <w:r w:rsidR="00054FDF" w:rsidRPr="008C0A9D">
              <w:rPr>
                <w:rFonts w:ascii="Times New Roman" w:hAnsi="Times New Roman" w:cs="Times New Roman"/>
                <w:lang w:val="kk-KZ"/>
              </w:rPr>
              <w:t xml:space="preserve"> </w:t>
            </w:r>
            <w:r w:rsidR="00054FDF" w:rsidRPr="008C0A9D">
              <w:rPr>
                <w:rFonts w:ascii="Times New Roman" w:hAnsi="Times New Roman" w:cs="Times New Roman"/>
                <w:b/>
                <w:bCs/>
                <w:lang w:val="kk-KZ"/>
              </w:rPr>
              <w:t xml:space="preserve"> </w:t>
            </w:r>
            <w:r w:rsidR="00054FDF" w:rsidRPr="008C0A9D">
              <w:rPr>
                <w:rFonts w:ascii="Times New Roman" w:hAnsi="Times New Roman" w:cs="Times New Roman"/>
                <w:noProof/>
                <w:lang w:val="kk-KZ"/>
              </w:rPr>
              <w:t>Ә.М. Оразбаевтың қола дәуірін зерттеуге қосқан үлесі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5225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2</w:t>
            </w:r>
          </w:p>
          <w:p w:rsidR="00432001" w:rsidRPr="008C0A9D" w:rsidRDefault="00432001" w:rsidP="0035225C">
            <w:pPr>
              <w:snapToGrid w:val="0"/>
              <w:spacing w:after="0" w:line="240" w:lineRule="auto"/>
              <w:jc w:val="both"/>
              <w:rPr>
                <w:rFonts w:ascii="Times New Roman" w:hAnsi="Times New Roman" w:cs="Times New Roman"/>
                <w:lang w:val="kk-KZ"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p w:rsidR="00432001" w:rsidRPr="008C0A9D" w:rsidRDefault="00432001" w:rsidP="0035225C">
            <w:pPr>
              <w:snapToGrid w:val="0"/>
              <w:spacing w:after="0" w:line="240" w:lineRule="auto"/>
              <w:jc w:val="both"/>
              <w:rPr>
                <w:rFonts w:ascii="Times New Roman" w:hAnsi="Times New Roman" w:cs="Times New Roman"/>
                <w:bCs/>
                <w:lang w:val="kk-KZ" w:eastAsia="ar-SA"/>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16</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E3184B" w:rsidP="00F64E79">
            <w:pPr>
              <w:spacing w:after="0" w:line="240" w:lineRule="auto"/>
              <w:ind w:left="-98"/>
              <w:jc w:val="center"/>
              <w:rPr>
                <w:rFonts w:ascii="Times New Roman" w:hAnsi="Times New Roman" w:cs="Times New Roman"/>
                <w:highlight w:val="yellow"/>
                <w:lang w:val="kk-KZ"/>
              </w:rPr>
            </w:pPr>
            <w:r w:rsidRPr="008C0A9D">
              <w:rPr>
                <w:rFonts w:ascii="Times New Roman" w:hAnsi="Times New Roman" w:cs="Times New Roman"/>
                <w:lang w:val="kk-KZ"/>
              </w:rPr>
              <w:t>Қорғау</w:t>
            </w:r>
          </w:p>
        </w:tc>
      </w:tr>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1165C7">
            <w:pPr>
              <w:spacing w:after="0" w:line="240" w:lineRule="auto"/>
              <w:ind w:hanging="113"/>
              <w:jc w:val="center"/>
              <w:rPr>
                <w:rFonts w:ascii="Times New Roman" w:hAnsi="Times New Roman" w:cs="Times New Roman"/>
                <w:lang w:val="kk-KZ"/>
              </w:rPr>
            </w:pPr>
            <w:r w:rsidRPr="008C0A9D">
              <w:rPr>
                <w:rFonts w:ascii="Times New Roman" w:hAnsi="Times New Roman" w:cs="Times New Roman"/>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1165C7">
            <w:pPr>
              <w:snapToGrid w:val="0"/>
              <w:spacing w:after="0" w:line="240" w:lineRule="auto"/>
              <w:jc w:val="both"/>
              <w:rPr>
                <w:rFonts w:ascii="Times New Roman" w:hAnsi="Times New Roman" w:cs="Times New Roman"/>
                <w:b/>
                <w:lang w:val="kk-KZ"/>
              </w:rPr>
            </w:pPr>
            <w:r w:rsidRPr="008C0A9D">
              <w:rPr>
                <w:rFonts w:ascii="Times New Roman" w:hAnsi="Times New Roman" w:cs="Times New Roman"/>
                <w:b/>
                <w:lang w:val="kk-KZ"/>
              </w:rPr>
              <w:t xml:space="preserve">Дәріс </w:t>
            </w:r>
            <w:r w:rsidR="00455A2E" w:rsidRPr="008C0A9D">
              <w:rPr>
                <w:rFonts w:ascii="Times New Roman" w:hAnsi="Times New Roman" w:cs="Times New Roman"/>
                <w:b/>
                <w:bCs/>
                <w:lang w:val="kk-KZ" w:eastAsia="ar-SA"/>
              </w:rPr>
              <w:t>(</w:t>
            </w:r>
            <w:r w:rsidR="00455A2E" w:rsidRPr="008C0A9D">
              <w:rPr>
                <w:rFonts w:ascii="Times New Roman" w:hAnsi="Times New Roman" w:cs="Times New Roman"/>
                <w:bCs/>
                <w:lang w:val="kk-KZ" w:eastAsia="ar-SA"/>
              </w:rPr>
              <w:t>аналитикалық</w:t>
            </w:r>
            <w:r w:rsidR="00455A2E" w:rsidRPr="008C0A9D">
              <w:rPr>
                <w:rFonts w:ascii="Times New Roman" w:hAnsi="Times New Roman" w:cs="Times New Roman"/>
                <w:b/>
                <w:bCs/>
                <w:lang w:val="kk-KZ" w:eastAsia="ar-SA"/>
              </w:rPr>
              <w:t>):</w:t>
            </w:r>
          </w:p>
          <w:p w:rsidR="00432001" w:rsidRPr="008C0A9D" w:rsidRDefault="00F2097D" w:rsidP="008C43EC">
            <w:pPr>
              <w:snapToGrid w:val="0"/>
              <w:spacing w:after="0" w:line="240" w:lineRule="auto"/>
              <w:jc w:val="both"/>
              <w:rPr>
                <w:rFonts w:ascii="Times New Roman" w:hAnsi="Times New Roman" w:cs="Times New Roman"/>
                <w:b/>
                <w:lang w:val="kk-KZ"/>
              </w:rPr>
            </w:pPr>
            <w:r w:rsidRPr="008C0A9D">
              <w:rPr>
                <w:rFonts w:ascii="Times New Roman" w:hAnsi="Times New Roman" w:cs="Times New Roman"/>
                <w:noProof/>
                <w:lang w:val="kk-KZ"/>
              </w:rPr>
              <w:t>Орталық Қазақстанның қола дәуірі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83A39">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 xml:space="preserve">ОН </w:t>
            </w:r>
            <w:r w:rsidR="00883A39" w:rsidRPr="008C0A9D">
              <w:rPr>
                <w:rFonts w:ascii="Times New Roman" w:hAnsi="Times New Roman" w:cs="Times New Roman"/>
                <w:lang w:val="kk-KZ" w:eastAsia="ar-SA"/>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883A39"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2.1</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F64E79" w:rsidP="00F64E79">
            <w:pPr>
              <w:spacing w:after="0" w:line="240" w:lineRule="auto"/>
              <w:ind w:hanging="9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1165C7">
            <w:pPr>
              <w:spacing w:after="0" w:line="240" w:lineRule="auto"/>
              <w:ind w:hanging="113"/>
              <w:jc w:val="center"/>
              <w:rPr>
                <w:rFonts w:ascii="Times New Roman" w:hAnsi="Times New Roman" w:cs="Times New Roman"/>
                <w:lang w:val="kk-KZ"/>
              </w:rPr>
            </w:pPr>
            <w:r w:rsidRPr="008C0A9D">
              <w:rPr>
                <w:rFonts w:ascii="Times New Roman" w:hAnsi="Times New Roman" w:cs="Times New Roman"/>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D34B57">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55A2E" w:rsidRPr="008C0A9D" w:rsidRDefault="00455A2E" w:rsidP="00455A2E">
            <w:pPr>
              <w:snapToGrid w:val="0"/>
              <w:spacing w:after="0" w:line="240" w:lineRule="auto"/>
              <w:jc w:val="both"/>
              <w:rPr>
                <w:rFonts w:ascii="Times New Roman" w:hAnsi="Times New Roman" w:cs="Times New Roman"/>
                <w:bCs/>
                <w:lang w:val="kk-KZ"/>
              </w:rPr>
            </w:pPr>
            <w:r w:rsidRPr="008C0A9D">
              <w:rPr>
                <w:rFonts w:ascii="Times New Roman" w:hAnsi="Times New Roman" w:cs="Times New Roman"/>
                <w:bCs/>
                <w:lang w:val="kk-KZ"/>
              </w:rPr>
              <w:t>Беғазы-дәндібай және Қарасұқ мәдениеттерінің байланысы мәселесі</w:t>
            </w:r>
          </w:p>
          <w:p w:rsidR="00432001" w:rsidRPr="008C0A9D" w:rsidRDefault="00432001" w:rsidP="00455A2E">
            <w:pPr>
              <w:snapToGrid w:val="0"/>
              <w:spacing w:after="0" w:line="240" w:lineRule="auto"/>
              <w:jc w:val="both"/>
              <w:rPr>
                <w:rFonts w:ascii="Times New Roman" w:hAnsi="Times New Roman" w:cs="Times New Roman"/>
                <w:b/>
                <w:lang w:val="kk-KZ"/>
              </w:rPr>
            </w:pPr>
            <w:r w:rsidRPr="008C0A9D">
              <w:rPr>
                <w:rStyle w:val="tlid-translation"/>
                <w:rFonts w:ascii="Times New Roman" w:hAnsi="Times New Roman" w:cs="Times New Roman"/>
                <w:b/>
                <w:lang w:val="kk-KZ"/>
              </w:rPr>
              <w:t>Жұмыс түрі:</w:t>
            </w:r>
            <w:r w:rsidRPr="008C0A9D">
              <w:rPr>
                <w:rStyle w:val="tlid-translation"/>
                <w:rFonts w:ascii="Times New Roman" w:hAnsi="Times New Roman" w:cs="Times New Roman"/>
                <w:lang w:val="kk-KZ"/>
              </w:rPr>
              <w:t xml:space="preserve"> </w:t>
            </w:r>
            <w:r w:rsidR="00455A2E" w:rsidRPr="008C0A9D">
              <w:rPr>
                <w:rStyle w:val="tlid-translation"/>
                <w:rFonts w:ascii="Times New Roman" w:hAnsi="Times New Roman" w:cs="Times New Roman"/>
                <w:lang w:val="kk-KZ"/>
              </w:rPr>
              <w:t>талдау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5225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 xml:space="preserve">ОН </w:t>
            </w:r>
            <w:r w:rsidR="00883A39" w:rsidRPr="008C0A9D">
              <w:rPr>
                <w:rFonts w:ascii="Times New Roman" w:hAnsi="Times New Roman" w:cs="Times New Roman"/>
                <w:lang w:val="kk-KZ" w:eastAsia="ar-SA"/>
              </w:rPr>
              <w:t>2</w:t>
            </w:r>
          </w:p>
          <w:p w:rsidR="00432001" w:rsidRPr="008C0A9D" w:rsidRDefault="00432001" w:rsidP="0035225C">
            <w:pPr>
              <w:snapToGrid w:val="0"/>
              <w:spacing w:after="0" w:line="240" w:lineRule="auto"/>
              <w:jc w:val="both"/>
              <w:rPr>
                <w:rFonts w:ascii="Times New Roman" w:hAnsi="Times New Roman" w:cs="Times New Roman"/>
                <w:lang w:val="kk-KZ"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883A39"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2</w:t>
            </w:r>
            <w:r w:rsidR="00432001" w:rsidRPr="008C0A9D">
              <w:rPr>
                <w:rFonts w:ascii="Times New Roman" w:hAnsi="Times New Roman" w:cs="Times New Roman"/>
                <w:bCs/>
                <w:lang w:val="kk-KZ" w:eastAsia="ar-SA"/>
              </w:rPr>
              <w:t>.1</w:t>
            </w:r>
          </w:p>
          <w:p w:rsidR="00432001" w:rsidRPr="008C0A9D" w:rsidRDefault="00432001" w:rsidP="0035225C">
            <w:pPr>
              <w:snapToGrid w:val="0"/>
              <w:spacing w:after="0" w:line="240" w:lineRule="auto"/>
              <w:jc w:val="both"/>
              <w:rPr>
                <w:rFonts w:ascii="Times New Roman" w:hAnsi="Times New Roman" w:cs="Times New Roman"/>
                <w:bCs/>
                <w:lang w:val="kk-KZ" w:eastAsia="ar-SA"/>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9561A5"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D633EE" w:rsidP="00F64E79">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презентация</w:t>
            </w:r>
          </w:p>
        </w:tc>
      </w:tr>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1165C7">
            <w:pPr>
              <w:spacing w:after="0" w:line="240" w:lineRule="auto"/>
              <w:ind w:hanging="113"/>
              <w:jc w:val="center"/>
              <w:rPr>
                <w:rFonts w:ascii="Times New Roman" w:hAnsi="Times New Roman" w:cs="Times New Roman"/>
                <w:lang w:val="kk-KZ"/>
              </w:rPr>
            </w:pPr>
            <w:r w:rsidRPr="008C0A9D">
              <w:rPr>
                <w:rFonts w:ascii="Times New Roman" w:hAnsi="Times New Roman" w:cs="Times New Roman"/>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054FDF" w:rsidP="00455A2E">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 xml:space="preserve">СӨОЖ 5. </w:t>
            </w:r>
            <w:r w:rsidR="00432001" w:rsidRPr="008C0A9D">
              <w:rPr>
                <w:rFonts w:ascii="Times New Roman" w:hAnsi="Times New Roman" w:cs="Times New Roman"/>
                <w:b/>
                <w:bCs/>
                <w:lang w:val="kk-KZ"/>
              </w:rPr>
              <w:t xml:space="preserve">- </w:t>
            </w:r>
            <w:r w:rsidR="00F2097D" w:rsidRPr="008C0A9D">
              <w:rPr>
                <w:rFonts w:ascii="Times New Roman" w:hAnsi="Times New Roman" w:cs="Times New Roman"/>
                <w:lang w:val="kk-KZ"/>
              </w:rPr>
              <w:t>Афанасьев мәдениеті</w:t>
            </w:r>
            <w:r w:rsidR="00432001" w:rsidRPr="008C0A9D">
              <w:rPr>
                <w:rFonts w:ascii="Times New Roman" w:hAnsi="Times New Roman" w:cs="Times New Roman"/>
                <w:lang w:val="kk-KZ"/>
              </w:rPr>
              <w:br/>
            </w:r>
            <w:r w:rsidR="00432001" w:rsidRPr="008C0A9D">
              <w:rPr>
                <w:rStyle w:val="tlid-translation"/>
                <w:rFonts w:ascii="Times New Roman" w:hAnsi="Times New Roman" w:cs="Times New Roman"/>
                <w:b/>
                <w:lang w:val="kk-KZ"/>
              </w:rPr>
              <w:t>Жұмыс түрі:</w:t>
            </w:r>
            <w:r w:rsidR="00432001" w:rsidRPr="008C0A9D">
              <w:rPr>
                <w:rStyle w:val="tlid-translation"/>
                <w:rFonts w:ascii="Times New Roman" w:hAnsi="Times New Roman" w:cs="Times New Roman"/>
                <w:lang w:val="kk-KZ"/>
              </w:rPr>
              <w:t xml:space="preserve"> талдау және қорғау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5225C">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 xml:space="preserve">ОН </w:t>
            </w:r>
            <w:r w:rsidR="00883A39" w:rsidRPr="008C0A9D">
              <w:rPr>
                <w:rFonts w:ascii="Times New Roman" w:hAnsi="Times New Roman" w:cs="Times New Roman"/>
                <w:lang w:val="kk-KZ" w:eastAsia="ar-SA"/>
              </w:rPr>
              <w:t>2</w:t>
            </w:r>
          </w:p>
          <w:p w:rsidR="00432001" w:rsidRPr="008C0A9D" w:rsidRDefault="00432001" w:rsidP="0035225C">
            <w:pPr>
              <w:snapToGrid w:val="0"/>
              <w:spacing w:after="0" w:line="240" w:lineRule="auto"/>
              <w:jc w:val="both"/>
              <w:rPr>
                <w:rFonts w:ascii="Times New Roman" w:hAnsi="Times New Roman" w:cs="Times New Roman"/>
                <w:lang w:val="kk-KZ"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883A39" w:rsidP="0035225C">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w:t>
            </w:r>
            <w:r w:rsidR="00432001" w:rsidRPr="008C0A9D">
              <w:rPr>
                <w:rFonts w:ascii="Times New Roman" w:hAnsi="Times New Roman" w:cs="Times New Roman"/>
                <w:bCs/>
                <w:lang w:val="kk-KZ" w:eastAsia="ar-SA"/>
              </w:rPr>
              <w:t>.1</w:t>
            </w:r>
          </w:p>
          <w:p w:rsidR="00432001" w:rsidRPr="008C0A9D" w:rsidRDefault="00883A39" w:rsidP="00883A39">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1.2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9561A5"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17</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D633EE" w:rsidP="001165C7">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презентация</w:t>
            </w:r>
          </w:p>
        </w:tc>
      </w:tr>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1165C7">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10</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1165C7">
            <w:pPr>
              <w:snapToGrid w:val="0"/>
              <w:spacing w:after="0" w:line="240" w:lineRule="auto"/>
              <w:jc w:val="both"/>
              <w:rPr>
                <w:rFonts w:ascii="Times New Roman" w:hAnsi="Times New Roman" w:cs="Times New Roman"/>
                <w:b/>
                <w:lang w:val="kk-KZ"/>
              </w:rPr>
            </w:pPr>
            <w:r w:rsidRPr="008C0A9D">
              <w:rPr>
                <w:rFonts w:ascii="Times New Roman" w:hAnsi="Times New Roman" w:cs="Times New Roman"/>
                <w:b/>
                <w:lang w:val="kk-KZ"/>
              </w:rPr>
              <w:t>Midterm</w:t>
            </w:r>
          </w:p>
          <w:p w:rsidR="00432001" w:rsidRPr="008C0A9D" w:rsidRDefault="00432001" w:rsidP="001165C7">
            <w:pPr>
              <w:snapToGrid w:val="0"/>
              <w:spacing w:after="0" w:line="240" w:lineRule="auto"/>
              <w:jc w:val="both"/>
              <w:rPr>
                <w:rFonts w:ascii="Times New Roman" w:hAnsi="Times New Roman" w:cs="Times New Roman"/>
                <w:b/>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5225C">
            <w:pPr>
              <w:snapToGrid w:val="0"/>
              <w:spacing w:after="0" w:line="240" w:lineRule="auto"/>
              <w:jc w:val="both"/>
              <w:rPr>
                <w:rFonts w:ascii="Times New Roman" w:hAnsi="Times New Roman" w:cs="Times New Roman"/>
                <w:lang w:val="kk-KZ"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5225C">
            <w:pPr>
              <w:snapToGrid w:val="0"/>
              <w:spacing w:after="0" w:line="240" w:lineRule="auto"/>
              <w:jc w:val="both"/>
              <w:rPr>
                <w:rFonts w:ascii="Times New Roman" w:hAnsi="Times New Roman" w:cs="Times New Roman"/>
                <w:bCs/>
                <w:lang w:val="kk-KZ" w:eastAsia="ar-SA"/>
              </w:rPr>
            </w:pP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b/>
                <w:lang w:val="kk-KZ"/>
              </w:rPr>
            </w:pPr>
            <w:r w:rsidRPr="008C0A9D">
              <w:rPr>
                <w:rFonts w:ascii="Times New Roman" w:hAnsi="Times New Roman" w:cs="Times New Roman"/>
                <w:b/>
                <w:lang w:val="kk-KZ"/>
              </w:rPr>
              <w:t>100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1165C7">
            <w:pPr>
              <w:spacing w:after="0" w:line="240" w:lineRule="auto"/>
              <w:jc w:val="center"/>
              <w:rPr>
                <w:rFonts w:ascii="Times New Roman" w:hAnsi="Times New Roman" w:cs="Times New Roman"/>
                <w:highlight w:val="yellow"/>
                <w:lang w:val="kk-KZ"/>
              </w:rPr>
            </w:pPr>
          </w:p>
        </w:tc>
      </w:tr>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Дәріс (</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432001" w:rsidRPr="008C0A9D" w:rsidRDefault="00F2097D" w:rsidP="008152DB">
            <w:pPr>
              <w:pStyle w:val="a4"/>
              <w:spacing w:after="0" w:line="240" w:lineRule="auto"/>
              <w:ind w:left="0"/>
              <w:jc w:val="both"/>
              <w:rPr>
                <w:rFonts w:ascii="Times New Roman" w:hAnsi="Times New Roman" w:cs="Times New Roman"/>
                <w:b/>
                <w:bCs/>
                <w:lang w:val="kk-KZ"/>
              </w:rPr>
            </w:pPr>
            <w:r w:rsidRPr="008C0A9D">
              <w:rPr>
                <w:rFonts w:ascii="Times New Roman" w:hAnsi="Times New Roman" w:cs="Times New Roman"/>
                <w:bCs/>
                <w:noProof/>
                <w:lang w:val="kk-KZ"/>
              </w:rPr>
              <w:t>Шығыс Қазақстанның қола дәуірі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4</w:t>
            </w:r>
          </w:p>
          <w:p w:rsidR="00432001" w:rsidRPr="008C0A9D" w:rsidRDefault="00432001" w:rsidP="004D34FD">
            <w:pPr>
              <w:snapToGrid w:val="0"/>
              <w:spacing w:after="0" w:line="240" w:lineRule="auto"/>
              <w:jc w:val="both"/>
              <w:rPr>
                <w:rFonts w:ascii="Times New Roman" w:hAnsi="Times New Roman" w:cs="Times New Roman"/>
                <w:lang w:val="kk-KZ"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4.1</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F64E79" w:rsidP="00F64E79">
            <w:pPr>
              <w:spacing w:after="0" w:line="240" w:lineRule="auto"/>
              <w:ind w:hanging="108"/>
              <w:jc w:val="center"/>
              <w:rPr>
                <w:rFonts w:ascii="Times New Roman" w:hAnsi="Times New Roman" w:cs="Times New Roman"/>
                <w:lang w:val="kk-KZ"/>
              </w:rPr>
            </w:pPr>
            <w:r w:rsidRPr="008C0A9D">
              <w:rPr>
                <w:rFonts w:ascii="Times New Roman" w:hAnsi="Times New Roman" w:cs="Times New Roman"/>
                <w:lang w:val="kk-KZ"/>
              </w:rPr>
              <w:t>Әнгімелесу</w:t>
            </w:r>
          </w:p>
        </w:tc>
      </w:tr>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11</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D34B57">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32001" w:rsidRPr="008C0A9D" w:rsidRDefault="00F2097D" w:rsidP="00455A2E">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noProof/>
                <w:lang w:val="kk-KZ"/>
              </w:rPr>
              <w:t>Шығыс Қазақстанның қола дәуірі қоныстары</w:t>
            </w:r>
            <w:r w:rsidR="00025544" w:rsidRPr="008C0A9D">
              <w:rPr>
                <w:rFonts w:ascii="Times New Roman" w:hAnsi="Times New Roman" w:cs="Times New Roman"/>
                <w:lang w:val="kk-KZ"/>
              </w:rPr>
              <w:br/>
            </w:r>
            <w:r w:rsidR="00025544" w:rsidRPr="008C0A9D">
              <w:rPr>
                <w:rStyle w:val="tlid-translation"/>
                <w:rFonts w:ascii="Times New Roman" w:hAnsi="Times New Roman" w:cs="Times New Roman"/>
                <w:b/>
                <w:lang w:val="kk-KZ"/>
              </w:rPr>
              <w:t>Тапсырма түрі:</w:t>
            </w:r>
            <w:r w:rsidR="00025544" w:rsidRPr="008C0A9D">
              <w:rPr>
                <w:rStyle w:val="tlid-translation"/>
                <w:rFonts w:ascii="Times New Roman" w:hAnsi="Times New Roman" w:cs="Times New Roman"/>
                <w:lang w:val="kk-KZ"/>
              </w:rPr>
              <w:t xml:space="preserve"> талдау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4.1</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216793" w:rsidP="004D34FD">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D633EE" w:rsidP="008152DB">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презентация</w:t>
            </w:r>
          </w:p>
        </w:tc>
      </w:tr>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E0E9F">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 xml:space="preserve">12 </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Дәріс (</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432001" w:rsidRPr="008C0A9D" w:rsidRDefault="00F2097D" w:rsidP="004E0E9F">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noProof/>
                <w:lang w:val="kk-KZ"/>
              </w:rPr>
              <w:t>Батыс Қазақстанның қола дәуірі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4.1</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1F6031" w:rsidP="001F6031">
            <w:pPr>
              <w:spacing w:after="0" w:line="240" w:lineRule="auto"/>
              <w:ind w:hanging="10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E0E9F">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E0E9F">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32001" w:rsidRPr="008C0A9D" w:rsidRDefault="00F2097D" w:rsidP="00455A2E">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Cs/>
                <w:noProof/>
                <w:lang w:val="kk-KZ"/>
              </w:rPr>
              <w:t>Батыс Қазақстандағы Тасты-Бұтақ қорымы</w:t>
            </w:r>
            <w:r w:rsidR="008A3F86" w:rsidRPr="008C0A9D">
              <w:rPr>
                <w:rFonts w:ascii="Times New Roman" w:hAnsi="Times New Roman" w:cs="Times New Roman"/>
                <w:lang w:val="kk-KZ"/>
              </w:rPr>
              <w:br/>
            </w:r>
            <w:r w:rsidR="008A3F86" w:rsidRPr="008C0A9D">
              <w:rPr>
                <w:rStyle w:val="tlid-translation"/>
                <w:rFonts w:ascii="Times New Roman" w:hAnsi="Times New Roman" w:cs="Times New Roman"/>
                <w:b/>
                <w:lang w:val="kk-KZ"/>
              </w:rPr>
              <w:t>Тапсырма түрі</w:t>
            </w:r>
            <w:r w:rsidR="008A3F86" w:rsidRPr="008C0A9D">
              <w:rPr>
                <w:rStyle w:val="tlid-translation"/>
                <w:rFonts w:ascii="Times New Roman" w:hAnsi="Times New Roman" w:cs="Times New Roman"/>
                <w:lang w:val="kk-KZ"/>
              </w:rPr>
              <w:t xml:space="preserve">: </w:t>
            </w:r>
            <w:r w:rsidR="00455A2E" w:rsidRPr="008C0A9D">
              <w:rPr>
                <w:rStyle w:val="tlid-translation"/>
                <w:rFonts w:ascii="Times New Roman" w:hAnsi="Times New Roman" w:cs="Times New Roman"/>
                <w:lang w:val="kk-KZ"/>
              </w:rPr>
              <w:t>талдап қорғау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4</w:t>
            </w:r>
          </w:p>
          <w:p w:rsidR="00432001" w:rsidRPr="008C0A9D" w:rsidRDefault="00432001" w:rsidP="004D34FD">
            <w:pPr>
              <w:snapToGrid w:val="0"/>
              <w:spacing w:after="0" w:line="240" w:lineRule="auto"/>
              <w:jc w:val="both"/>
              <w:rPr>
                <w:rFonts w:ascii="Times New Roman" w:hAnsi="Times New Roman" w:cs="Times New Roman"/>
                <w:lang w:val="kk-KZ" w:eastAsia="ar-SA"/>
              </w:rPr>
            </w:pPr>
          </w:p>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4.1</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4.2</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5.1</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216793" w:rsidP="004D34FD">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D633EE" w:rsidP="00397122">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презентация</w:t>
            </w:r>
          </w:p>
        </w:tc>
      </w:tr>
      <w:tr w:rsidR="00E3184B"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E0E9F">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12</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E0E9F">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lang w:val="kk-KZ"/>
              </w:rPr>
              <w:t xml:space="preserve">СОӨЖ 6. </w:t>
            </w:r>
            <w:r w:rsidRPr="008C0A9D">
              <w:rPr>
                <w:rFonts w:ascii="Times New Roman" w:hAnsi="Times New Roman" w:cs="Times New Roman"/>
                <w:lang w:val="kk-KZ"/>
              </w:rPr>
              <w:t>К.М.</w:t>
            </w:r>
            <w:r w:rsidRPr="008C0A9D">
              <w:rPr>
                <w:rFonts w:ascii="Times New Roman" w:hAnsi="Times New Roman" w:cs="Times New Roman"/>
                <w:b/>
                <w:lang w:val="kk-KZ"/>
              </w:rPr>
              <w:t xml:space="preserve"> </w:t>
            </w:r>
            <w:r w:rsidRPr="008C0A9D">
              <w:rPr>
                <w:rFonts w:ascii="Times New Roman" w:hAnsi="Times New Roman" w:cs="Times New Roman"/>
                <w:lang w:val="kk-KZ"/>
              </w:rPr>
              <w:t>Қарабаспақованың «Жетысу и Южный Казахстан в эпоху бронзы» атты еңбегін  конспектілеу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E3184B">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 xml:space="preserve">ОН </w:t>
            </w:r>
            <w:r w:rsidR="00883A39" w:rsidRPr="008C0A9D">
              <w:rPr>
                <w:rFonts w:ascii="Times New Roman" w:hAnsi="Times New Roman" w:cs="Times New Roman"/>
                <w:lang w:val="kk-KZ" w:eastAsia="ar-SA"/>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E3184B">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4.1</w:t>
            </w:r>
          </w:p>
          <w:p w:rsidR="00E3184B" w:rsidRPr="008C0A9D" w:rsidRDefault="00E3184B" w:rsidP="00E3184B">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D34FD">
            <w:pPr>
              <w:spacing w:after="0" w:line="240" w:lineRule="auto"/>
              <w:jc w:val="center"/>
              <w:rPr>
                <w:rFonts w:ascii="Times New Roman" w:hAnsi="Times New Roman" w:cs="Times New Roman"/>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17</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397122">
            <w:pPr>
              <w:spacing w:after="0" w:line="240" w:lineRule="auto"/>
              <w:jc w:val="center"/>
              <w:rPr>
                <w:rStyle w:val="tlid-translation"/>
                <w:rFonts w:ascii="Times New Roman" w:hAnsi="Times New Roman" w:cs="Times New Roman"/>
                <w:lang w:val="kk-KZ"/>
              </w:rPr>
            </w:pPr>
            <w:r w:rsidRPr="008C0A9D">
              <w:rPr>
                <w:rStyle w:val="tlid-translation"/>
                <w:rFonts w:ascii="Times New Roman" w:hAnsi="Times New Roman" w:cs="Times New Roman"/>
                <w:lang w:val="kk-KZ"/>
              </w:rPr>
              <w:t>презентация</w:t>
            </w:r>
          </w:p>
        </w:tc>
      </w:tr>
      <w:tr w:rsidR="00432001" w:rsidRPr="008C0A9D" w:rsidTr="00054FDF">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E0E9F">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 xml:space="preserve">Дәріс </w:t>
            </w:r>
            <w:r w:rsidR="00455A2E" w:rsidRPr="008C0A9D">
              <w:rPr>
                <w:rFonts w:ascii="Times New Roman" w:hAnsi="Times New Roman" w:cs="Times New Roman"/>
                <w:b/>
                <w:bCs/>
                <w:lang w:val="kk-KZ" w:eastAsia="ar-SA"/>
              </w:rPr>
              <w:t>(</w:t>
            </w:r>
            <w:r w:rsidR="00455A2E" w:rsidRPr="008C0A9D">
              <w:rPr>
                <w:rFonts w:ascii="Times New Roman" w:hAnsi="Times New Roman" w:cs="Times New Roman"/>
                <w:bCs/>
                <w:lang w:val="kk-KZ" w:eastAsia="ar-SA"/>
              </w:rPr>
              <w:t>аналитикалық</w:t>
            </w:r>
            <w:r w:rsidR="00455A2E" w:rsidRPr="008C0A9D">
              <w:rPr>
                <w:rFonts w:ascii="Times New Roman" w:hAnsi="Times New Roman" w:cs="Times New Roman"/>
                <w:b/>
                <w:bCs/>
                <w:lang w:val="kk-KZ" w:eastAsia="ar-SA"/>
              </w:rPr>
              <w:t>):</w:t>
            </w:r>
          </w:p>
          <w:p w:rsidR="00432001" w:rsidRPr="008C0A9D" w:rsidRDefault="00F2097D" w:rsidP="004E0E9F">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noProof/>
                <w:lang w:val="kk-KZ"/>
              </w:rPr>
              <w:t>Солтүстік Қазақстанның қола дәуірі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83A39">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 xml:space="preserve">ОН </w:t>
            </w:r>
            <w:r w:rsidR="00883A39" w:rsidRPr="008C0A9D">
              <w:rPr>
                <w:rFonts w:ascii="Times New Roman" w:hAnsi="Times New Roman" w:cs="Times New Roman"/>
                <w:lang w:val="kk-KZ" w:eastAsia="ar-SA"/>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883A39"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w:t>
            </w:r>
            <w:r w:rsidR="00432001" w:rsidRPr="008C0A9D">
              <w:rPr>
                <w:rFonts w:ascii="Times New Roman" w:hAnsi="Times New Roman" w:cs="Times New Roman"/>
                <w:bCs/>
                <w:lang w:val="kk-KZ" w:eastAsia="ar-SA"/>
              </w:rPr>
              <w:t>.1</w:t>
            </w:r>
          </w:p>
          <w:p w:rsidR="00432001" w:rsidRPr="008C0A9D" w:rsidRDefault="00883A39"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w:t>
            </w:r>
            <w:r w:rsidR="00432001" w:rsidRPr="008C0A9D">
              <w:rPr>
                <w:rFonts w:ascii="Times New Roman" w:hAnsi="Times New Roman" w:cs="Times New Roman"/>
                <w:bCs/>
                <w:lang w:val="kk-KZ" w:eastAsia="ar-SA"/>
              </w:rPr>
              <w:t>.2</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397122" w:rsidP="00397122">
            <w:pPr>
              <w:spacing w:after="0" w:line="240" w:lineRule="auto"/>
              <w:ind w:hanging="10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bl>
    <w:p w:rsidR="00397122" w:rsidRPr="008C0A9D" w:rsidRDefault="00397122">
      <w:pPr>
        <w:rPr>
          <w:rFonts w:ascii="Times New Roman" w:hAnsi="Times New Roman" w:cs="Times New Roman"/>
        </w:rPr>
      </w:pPr>
    </w:p>
    <w:tbl>
      <w:tblPr>
        <w:tblStyle w:val="a5"/>
        <w:tblW w:w="10499" w:type="dxa"/>
        <w:jc w:val="center"/>
        <w:tblLayout w:type="fixed"/>
        <w:tblLook w:val="01E0" w:firstRow="1" w:lastRow="1" w:firstColumn="1" w:lastColumn="1" w:noHBand="0" w:noVBand="0"/>
      </w:tblPr>
      <w:tblGrid>
        <w:gridCol w:w="572"/>
        <w:gridCol w:w="4810"/>
        <w:gridCol w:w="1134"/>
        <w:gridCol w:w="1417"/>
        <w:gridCol w:w="709"/>
        <w:gridCol w:w="719"/>
        <w:gridCol w:w="1138"/>
      </w:tblGrid>
      <w:tr w:rsidR="00432001" w:rsidRPr="008C0A9D" w:rsidTr="00F64E79">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lastRenderedPageBreak/>
              <w:t>13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D34B57">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F2097D" w:rsidRPr="008C0A9D" w:rsidRDefault="00F2097D" w:rsidP="00F2097D">
            <w:pPr>
              <w:snapToGrid w:val="0"/>
              <w:spacing w:after="0" w:line="240" w:lineRule="auto"/>
              <w:jc w:val="both"/>
              <w:rPr>
                <w:rFonts w:ascii="Times New Roman" w:hAnsi="Times New Roman" w:cs="Times New Roman"/>
                <w:lang w:val="kk-KZ"/>
              </w:rPr>
            </w:pPr>
            <w:r w:rsidRPr="008C0A9D">
              <w:rPr>
                <w:rFonts w:ascii="Times New Roman" w:hAnsi="Times New Roman" w:cs="Times New Roman"/>
                <w:lang w:val="kk-KZ"/>
              </w:rPr>
              <w:t>Сарғары мәдениеті, Арқайым және Сынтасты ескерткіштері</w:t>
            </w:r>
          </w:p>
          <w:p w:rsidR="00432001" w:rsidRPr="008C0A9D" w:rsidRDefault="004D34FD" w:rsidP="00455A2E">
            <w:pPr>
              <w:snapToGrid w:val="0"/>
              <w:spacing w:after="0" w:line="240" w:lineRule="auto"/>
              <w:jc w:val="both"/>
              <w:rPr>
                <w:rFonts w:ascii="Times New Roman" w:hAnsi="Times New Roman" w:cs="Times New Roman"/>
                <w:b/>
                <w:bCs/>
                <w:lang w:val="kk-KZ" w:eastAsia="ar-SA"/>
              </w:rPr>
            </w:pPr>
            <w:r w:rsidRPr="008C0A9D">
              <w:rPr>
                <w:rStyle w:val="tlid-translation"/>
                <w:rFonts w:ascii="Times New Roman" w:hAnsi="Times New Roman" w:cs="Times New Roman"/>
                <w:b/>
                <w:lang w:val="kk-KZ"/>
              </w:rPr>
              <w:t>Тапсырма түрі:</w:t>
            </w:r>
            <w:r w:rsidRPr="008C0A9D">
              <w:rPr>
                <w:rStyle w:val="tlid-translation"/>
                <w:rFonts w:ascii="Times New Roman" w:hAnsi="Times New Roman" w:cs="Times New Roman"/>
                <w:lang w:val="kk-KZ"/>
              </w:rPr>
              <w:t xml:space="preserve"> </w:t>
            </w:r>
            <w:r w:rsidR="00455A2E" w:rsidRPr="008C0A9D">
              <w:rPr>
                <w:rStyle w:val="tlid-translation"/>
                <w:rFonts w:ascii="Times New Roman" w:hAnsi="Times New Roman" w:cs="Times New Roman"/>
                <w:lang w:val="kk-KZ"/>
              </w:rPr>
              <w:t>през</w:t>
            </w:r>
            <w:r w:rsidR="00247F71" w:rsidRPr="008C0A9D">
              <w:rPr>
                <w:rStyle w:val="tlid-translation"/>
                <w:rFonts w:ascii="Times New Roman" w:hAnsi="Times New Roman" w:cs="Times New Roman"/>
                <w:lang w:val="kk-KZ"/>
              </w:rPr>
              <w:t>ентациялау</w:t>
            </w:r>
            <w:r w:rsidRPr="008C0A9D">
              <w:rPr>
                <w:rStyle w:val="tlid-translation"/>
                <w:rFonts w:ascii="Times New Roman" w:hAnsi="Times New Roman" w:cs="Times New Roman"/>
                <w:lang w:val="kk-KZ"/>
              </w:rPr>
              <w:t>, оларды талқылау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83A39">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 xml:space="preserve">ОН </w:t>
            </w:r>
            <w:r w:rsidR="00883A39" w:rsidRPr="008C0A9D">
              <w:rPr>
                <w:rFonts w:ascii="Times New Roman" w:hAnsi="Times New Roman" w:cs="Times New Roman"/>
                <w:lang w:val="kk-KZ" w:eastAsia="ar-SA"/>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883A39"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w:t>
            </w:r>
            <w:r w:rsidR="00432001" w:rsidRPr="008C0A9D">
              <w:rPr>
                <w:rFonts w:ascii="Times New Roman" w:hAnsi="Times New Roman" w:cs="Times New Roman"/>
                <w:bCs/>
                <w:lang w:val="kk-KZ" w:eastAsia="ar-SA"/>
              </w:rPr>
              <w:t>.1</w:t>
            </w:r>
          </w:p>
          <w:p w:rsidR="00432001" w:rsidRPr="008C0A9D" w:rsidRDefault="00883A39"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w:t>
            </w:r>
            <w:r w:rsidR="00432001" w:rsidRPr="008C0A9D">
              <w:rPr>
                <w:rFonts w:ascii="Times New Roman" w:hAnsi="Times New Roman" w:cs="Times New Roman"/>
                <w:bCs/>
                <w:lang w:val="kk-KZ" w:eastAsia="ar-SA"/>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216793" w:rsidP="004D34FD">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D633EE" w:rsidP="004D34FD">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презентация</w:t>
            </w:r>
          </w:p>
        </w:tc>
      </w:tr>
      <w:tr w:rsidR="00432001" w:rsidRPr="008C0A9D" w:rsidTr="00F64E79">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E3184B" w:rsidP="00D34B57">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lang w:val="kk-KZ"/>
              </w:rPr>
              <w:t>СОӨЖ</w:t>
            </w:r>
            <w:r w:rsidRPr="008C0A9D">
              <w:rPr>
                <w:rFonts w:ascii="Times New Roman" w:hAnsi="Times New Roman" w:cs="Times New Roman"/>
                <w:noProof/>
                <w:lang w:val="kk-KZ"/>
              </w:rPr>
              <w:t xml:space="preserve"> 7. Ә.Х. Марғұланның қола дәуірін зерттеуге қосқан үлесі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 xml:space="preserve">ОН </w:t>
            </w:r>
            <w:r w:rsidR="00883A39" w:rsidRPr="008C0A9D">
              <w:rPr>
                <w:rFonts w:ascii="Times New Roman" w:hAnsi="Times New Roman" w:cs="Times New Roman"/>
                <w:lang w:val="kk-KZ" w:eastAsia="ar-SA"/>
              </w:rPr>
              <w:t>4</w:t>
            </w:r>
          </w:p>
          <w:p w:rsidR="00432001" w:rsidRPr="008C0A9D" w:rsidRDefault="00432001" w:rsidP="004D34FD">
            <w:pPr>
              <w:snapToGrid w:val="0"/>
              <w:spacing w:after="0" w:line="240" w:lineRule="auto"/>
              <w:jc w:val="both"/>
              <w:rPr>
                <w:rFonts w:ascii="Times New Roman" w:hAnsi="Times New Roman" w:cs="Times New Roman"/>
                <w:lang w:val="kk-KZ"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883A39"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w:t>
            </w:r>
            <w:r w:rsidR="00432001" w:rsidRPr="008C0A9D">
              <w:rPr>
                <w:rFonts w:ascii="Times New Roman" w:hAnsi="Times New Roman" w:cs="Times New Roman"/>
                <w:bCs/>
                <w:lang w:val="kk-KZ" w:eastAsia="ar-SA"/>
              </w:rPr>
              <w:t>.1</w:t>
            </w:r>
          </w:p>
          <w:p w:rsidR="00432001" w:rsidRPr="008C0A9D" w:rsidRDefault="00883A39"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EE7C90"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r w:rsidR="00216793" w:rsidRPr="008C0A9D">
              <w:rPr>
                <w:rFonts w:ascii="Times New Roman" w:hAnsi="Times New Roman" w:cs="Times New Roman"/>
                <w:lang w:val="kk-KZ"/>
              </w:rPr>
              <w:t>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E3184B" w:rsidP="00397122">
            <w:pPr>
              <w:spacing w:after="0" w:line="240" w:lineRule="auto"/>
              <w:ind w:hanging="108"/>
              <w:jc w:val="center"/>
              <w:rPr>
                <w:rFonts w:ascii="Times New Roman" w:hAnsi="Times New Roman" w:cs="Times New Roman"/>
                <w:highlight w:val="yellow"/>
                <w:lang w:val="kk-KZ"/>
              </w:rPr>
            </w:pPr>
            <w:r w:rsidRPr="008C0A9D">
              <w:rPr>
                <w:rFonts w:ascii="Times New Roman" w:hAnsi="Times New Roman" w:cs="Times New Roman"/>
                <w:lang w:val="kk-KZ"/>
              </w:rPr>
              <w:t>Қорғау</w:t>
            </w:r>
          </w:p>
        </w:tc>
      </w:tr>
      <w:tr w:rsidR="00432001" w:rsidRPr="008C0A9D" w:rsidTr="00F64E79">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14</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Дәріс (</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432001" w:rsidRPr="008C0A9D" w:rsidRDefault="00F2097D" w:rsidP="008152DB">
            <w:pPr>
              <w:pStyle w:val="aa"/>
              <w:jc w:val="both"/>
              <w:rPr>
                <w:b/>
                <w:bCs/>
                <w:sz w:val="22"/>
                <w:szCs w:val="22"/>
                <w:lang w:val="kk-KZ" w:eastAsia="ar-SA"/>
              </w:rPr>
            </w:pPr>
            <w:r w:rsidRPr="008C0A9D">
              <w:rPr>
                <w:bCs/>
                <w:noProof/>
                <w:sz w:val="22"/>
                <w:szCs w:val="22"/>
                <w:lang w:val="kk-KZ"/>
              </w:rPr>
              <w:t>Жетісудің қола дәуірі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5.1</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5.2</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397122" w:rsidP="00397122">
            <w:pPr>
              <w:spacing w:after="0" w:line="240" w:lineRule="auto"/>
              <w:ind w:hanging="10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32001" w:rsidRPr="008C0A9D" w:rsidTr="00F64E79">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944A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 xml:space="preserve">14 </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D34B57">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32001" w:rsidRPr="008C0A9D" w:rsidRDefault="00F2097D" w:rsidP="00247F71">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lang w:val="kk-KZ"/>
              </w:rPr>
              <w:t>Қола дәуіріндегі Жетісудің бүйен кезеңі</w:t>
            </w:r>
            <w:r w:rsidR="001C161F" w:rsidRPr="008C0A9D">
              <w:rPr>
                <w:rFonts w:ascii="Times New Roman" w:hAnsi="Times New Roman" w:cs="Times New Roman"/>
                <w:lang w:val="kk-KZ"/>
              </w:rPr>
              <w:br/>
            </w:r>
            <w:r w:rsidR="001C161F" w:rsidRPr="008C0A9D">
              <w:rPr>
                <w:rStyle w:val="tlid-translation"/>
                <w:rFonts w:ascii="Times New Roman" w:hAnsi="Times New Roman" w:cs="Times New Roman"/>
                <w:b/>
                <w:lang w:val="kk-KZ"/>
              </w:rPr>
              <w:t>Тапсырма түрі:</w:t>
            </w:r>
            <w:r w:rsidR="001C161F" w:rsidRPr="008C0A9D">
              <w:rPr>
                <w:rStyle w:val="tlid-translation"/>
                <w:rFonts w:ascii="Times New Roman" w:hAnsi="Times New Roman" w:cs="Times New Roman"/>
                <w:lang w:val="kk-KZ"/>
              </w:rPr>
              <w:t xml:space="preserve"> </w:t>
            </w:r>
            <w:r w:rsidR="00247F71" w:rsidRPr="008C0A9D">
              <w:rPr>
                <w:rStyle w:val="tlid-translation"/>
                <w:rFonts w:ascii="Times New Roman" w:hAnsi="Times New Roman" w:cs="Times New Roman"/>
                <w:lang w:val="kk-KZ"/>
              </w:rPr>
              <w:t>талқылау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5.1</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5.2</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216793" w:rsidP="004D34FD">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D633EE" w:rsidP="00397122">
            <w:pPr>
              <w:spacing w:after="0" w:line="240" w:lineRule="auto"/>
              <w:ind w:hanging="108"/>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презентация</w:t>
            </w:r>
          </w:p>
        </w:tc>
      </w:tr>
      <w:tr w:rsidR="00432001" w:rsidRPr="008C0A9D" w:rsidTr="00F64E79">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944A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944AB">
            <w:pPr>
              <w:snapToGrid w:val="0"/>
              <w:spacing w:after="0" w:line="240" w:lineRule="auto"/>
              <w:jc w:val="both"/>
              <w:rPr>
                <w:rFonts w:ascii="Times New Roman" w:hAnsi="Times New Roman" w:cs="Times New Roman"/>
                <w:b/>
                <w:bCs/>
                <w:lang w:val="kk-KZ" w:eastAsia="ar-SA"/>
              </w:rPr>
            </w:pPr>
            <w:r w:rsidRPr="008C0A9D">
              <w:rPr>
                <w:rFonts w:ascii="Times New Roman" w:hAnsi="Times New Roman" w:cs="Times New Roman"/>
                <w:b/>
                <w:bCs/>
                <w:lang w:val="kk-KZ" w:eastAsia="ar-SA"/>
              </w:rPr>
              <w:t>Дәріс (</w:t>
            </w:r>
            <w:r w:rsidRPr="008C0A9D">
              <w:rPr>
                <w:rFonts w:ascii="Times New Roman" w:hAnsi="Times New Roman" w:cs="Times New Roman"/>
                <w:bCs/>
                <w:lang w:val="kk-KZ" w:eastAsia="ar-SA"/>
              </w:rPr>
              <w:t>аналитикалық</w:t>
            </w:r>
            <w:r w:rsidRPr="008C0A9D">
              <w:rPr>
                <w:rFonts w:ascii="Times New Roman" w:hAnsi="Times New Roman" w:cs="Times New Roman"/>
                <w:b/>
                <w:bCs/>
                <w:lang w:val="kk-KZ" w:eastAsia="ar-SA"/>
              </w:rPr>
              <w:t>):</w:t>
            </w:r>
          </w:p>
          <w:p w:rsidR="00432001" w:rsidRPr="008C0A9D" w:rsidRDefault="00F2097D" w:rsidP="003944AB">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Cs/>
                <w:noProof/>
                <w:lang w:val="kk-KZ"/>
              </w:rPr>
              <w:t xml:space="preserve">Оңтүстік Қазақстанның қола </w:t>
            </w:r>
            <w:r w:rsidRPr="008C0A9D">
              <w:rPr>
                <w:rFonts w:ascii="Times New Roman" w:hAnsi="Times New Roman" w:cs="Times New Roman"/>
                <w:bCs/>
                <w:noProof/>
                <w:spacing w:val="-4"/>
                <w:lang w:val="kk-KZ"/>
              </w:rPr>
              <w:t>дәуірі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5.1</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5.2</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397122" w:rsidP="00397122">
            <w:pPr>
              <w:spacing w:after="0" w:line="240" w:lineRule="auto"/>
              <w:ind w:hanging="108"/>
              <w:jc w:val="center"/>
              <w:rPr>
                <w:rFonts w:ascii="Times New Roman" w:hAnsi="Times New Roman" w:cs="Times New Roman"/>
                <w:highlight w:val="yellow"/>
                <w:lang w:val="kk-KZ"/>
              </w:rPr>
            </w:pPr>
            <w:r w:rsidRPr="008C0A9D">
              <w:rPr>
                <w:rFonts w:ascii="Times New Roman" w:hAnsi="Times New Roman" w:cs="Times New Roman"/>
                <w:lang w:val="kk-KZ"/>
              </w:rPr>
              <w:t>Әнгімелесу</w:t>
            </w:r>
          </w:p>
        </w:tc>
      </w:tr>
      <w:tr w:rsidR="00432001" w:rsidRPr="008C0A9D" w:rsidTr="00F64E79">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 xml:space="preserve">15 </w:t>
            </w:r>
          </w:p>
          <w:p w:rsidR="00432001" w:rsidRPr="008C0A9D" w:rsidRDefault="00432001" w:rsidP="008152DB">
            <w:pPr>
              <w:spacing w:after="0" w:line="240" w:lineRule="auto"/>
              <w:jc w:val="center"/>
              <w:rPr>
                <w:rFonts w:ascii="Times New Roman" w:hAnsi="Times New Roman" w:cs="Times New Roman"/>
                <w:lang w:val="kk-KZ"/>
              </w:rPr>
            </w:pP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944AB">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bCs/>
                <w:lang w:val="kk-KZ"/>
              </w:rPr>
              <w:t>Семинар/зертханалық сабақ (түрі):</w:t>
            </w:r>
          </w:p>
          <w:p w:rsidR="00432001" w:rsidRPr="008C0A9D" w:rsidRDefault="00F2097D" w:rsidP="00247F71">
            <w:pPr>
              <w:pStyle w:val="a4"/>
              <w:spacing w:after="0" w:line="240" w:lineRule="auto"/>
              <w:ind w:left="0"/>
              <w:jc w:val="both"/>
              <w:rPr>
                <w:rFonts w:ascii="Times New Roman" w:hAnsi="Times New Roman" w:cs="Times New Roman"/>
                <w:lang w:val="kk-KZ"/>
              </w:rPr>
            </w:pPr>
            <w:r w:rsidRPr="008C0A9D">
              <w:rPr>
                <w:rFonts w:ascii="Times New Roman" w:hAnsi="Times New Roman" w:cs="Times New Roman"/>
                <w:bCs/>
                <w:noProof/>
                <w:lang w:val="kk-KZ"/>
              </w:rPr>
              <w:t xml:space="preserve">Оңтүстік Қазақстанның қола </w:t>
            </w:r>
            <w:r w:rsidRPr="008C0A9D">
              <w:rPr>
                <w:rFonts w:ascii="Times New Roman" w:hAnsi="Times New Roman" w:cs="Times New Roman"/>
                <w:bCs/>
                <w:noProof/>
                <w:spacing w:val="-4"/>
                <w:lang w:val="kk-KZ"/>
              </w:rPr>
              <w:t>дәуірі ескерткіштері</w:t>
            </w:r>
            <w:r w:rsidR="001C161F" w:rsidRPr="008C0A9D">
              <w:rPr>
                <w:rFonts w:ascii="Times New Roman" w:hAnsi="Times New Roman" w:cs="Times New Roman"/>
                <w:lang w:val="kk-KZ"/>
              </w:rPr>
              <w:br/>
            </w:r>
            <w:r w:rsidR="001C161F" w:rsidRPr="008C0A9D">
              <w:rPr>
                <w:rStyle w:val="tlid-translation"/>
                <w:rFonts w:ascii="Times New Roman" w:hAnsi="Times New Roman" w:cs="Times New Roman"/>
                <w:b/>
                <w:lang w:val="kk-KZ"/>
              </w:rPr>
              <w:t>Тапсырма түрі:</w:t>
            </w:r>
            <w:r w:rsidR="001C161F" w:rsidRPr="008C0A9D">
              <w:rPr>
                <w:rStyle w:val="tlid-translation"/>
                <w:rFonts w:ascii="Times New Roman" w:hAnsi="Times New Roman" w:cs="Times New Roman"/>
                <w:lang w:val="kk-KZ"/>
              </w:rPr>
              <w:t xml:space="preserve"> </w:t>
            </w:r>
            <w:r w:rsidR="00247F71" w:rsidRPr="008C0A9D">
              <w:rPr>
                <w:rStyle w:val="tlid-translation"/>
                <w:rFonts w:ascii="Times New Roman" w:hAnsi="Times New Roman" w:cs="Times New Roman"/>
                <w:lang w:val="kk-KZ"/>
              </w:rPr>
              <w:t>талдау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5.1</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5.2</w:t>
            </w:r>
          </w:p>
          <w:p w:rsidR="00432001" w:rsidRPr="008C0A9D" w:rsidRDefault="00432001" w:rsidP="004D34FD">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2</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216793" w:rsidP="004D34FD">
            <w:pPr>
              <w:spacing w:after="0" w:line="240" w:lineRule="auto"/>
              <w:jc w:val="center"/>
              <w:rPr>
                <w:rFonts w:ascii="Times New Roman" w:hAnsi="Times New Roman" w:cs="Times New Roman"/>
                <w:lang w:val="en-US"/>
              </w:rPr>
            </w:pPr>
            <w:r w:rsidRPr="008C0A9D">
              <w:rPr>
                <w:rFonts w:ascii="Times New Roman" w:hAnsi="Times New Roman" w:cs="Times New Roman"/>
                <w:lang w:val="en-US"/>
              </w:rPr>
              <w:t>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D633EE" w:rsidP="004D34FD">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презентация</w:t>
            </w:r>
          </w:p>
        </w:tc>
      </w:tr>
      <w:tr w:rsidR="00E3184B" w:rsidRPr="008C0A9D" w:rsidTr="00F64E79">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8152D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3944AB">
            <w:pPr>
              <w:snapToGrid w:val="0"/>
              <w:spacing w:after="0" w:line="240" w:lineRule="auto"/>
              <w:jc w:val="both"/>
              <w:rPr>
                <w:rFonts w:ascii="Times New Roman" w:hAnsi="Times New Roman" w:cs="Times New Roman"/>
                <w:b/>
                <w:bCs/>
                <w:lang w:val="kk-KZ"/>
              </w:rPr>
            </w:pPr>
            <w:r w:rsidRPr="008C0A9D">
              <w:rPr>
                <w:rFonts w:ascii="Times New Roman" w:hAnsi="Times New Roman" w:cs="Times New Roman"/>
                <w:b/>
                <w:lang w:val="kk-KZ"/>
              </w:rPr>
              <w:t xml:space="preserve">СОӨЖ 8. </w:t>
            </w:r>
            <w:r w:rsidRPr="008C0A9D">
              <w:rPr>
                <w:rFonts w:ascii="Times New Roman" w:hAnsi="Times New Roman" w:cs="Times New Roman"/>
                <w:lang w:val="kk-KZ"/>
              </w:rPr>
              <w:t>Келтеминір мәдениеті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D34FD">
            <w:pPr>
              <w:snapToGrid w:val="0"/>
              <w:spacing w:after="0" w:line="240" w:lineRule="auto"/>
              <w:jc w:val="both"/>
              <w:rPr>
                <w:rFonts w:ascii="Times New Roman" w:hAnsi="Times New Roman" w:cs="Times New Roman"/>
                <w:lang w:val="kk-KZ" w:eastAsia="ar-SA"/>
              </w:rPr>
            </w:pPr>
            <w:r w:rsidRPr="008C0A9D">
              <w:rPr>
                <w:rFonts w:ascii="Times New Roman" w:hAnsi="Times New Roman" w:cs="Times New Roman"/>
                <w:lang w:val="kk-KZ" w:eastAsia="ar-SA"/>
              </w:rPr>
              <w:t>ОН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C90" w:rsidRPr="008C0A9D" w:rsidRDefault="00EE7C90" w:rsidP="00EE7C90">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5.1</w:t>
            </w:r>
          </w:p>
          <w:p w:rsidR="00EE7C90" w:rsidRPr="008C0A9D" w:rsidRDefault="00EE7C90" w:rsidP="00EE7C90">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5.2</w:t>
            </w:r>
          </w:p>
          <w:p w:rsidR="00E3184B" w:rsidRPr="008C0A9D" w:rsidRDefault="00EE7C90" w:rsidP="00EE7C90">
            <w:pPr>
              <w:snapToGrid w:val="0"/>
              <w:spacing w:after="0" w:line="240" w:lineRule="auto"/>
              <w:jc w:val="both"/>
              <w:rPr>
                <w:rFonts w:ascii="Times New Roman" w:hAnsi="Times New Roman" w:cs="Times New Roman"/>
                <w:bCs/>
                <w:lang w:val="kk-KZ" w:eastAsia="ar-SA"/>
              </w:rPr>
            </w:pPr>
            <w:r w:rsidRPr="008C0A9D">
              <w:rPr>
                <w:rFonts w:ascii="Times New Roman" w:hAnsi="Times New Roman" w:cs="Times New Roman"/>
                <w:bCs/>
                <w:lang w:val="kk-KZ" w:eastAsia="ar-SA"/>
              </w:rPr>
              <w:t>5.3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D34FD">
            <w:pPr>
              <w:spacing w:after="0" w:line="240" w:lineRule="auto"/>
              <w:jc w:val="center"/>
              <w:rPr>
                <w:rFonts w:ascii="Times New Roman" w:hAnsi="Times New Roman" w:cs="Times New Roman"/>
                <w:lang w:val="kk-KZ"/>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4D34FD">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84B" w:rsidRPr="008C0A9D" w:rsidRDefault="00E3184B" w:rsidP="00E3184B">
            <w:pPr>
              <w:spacing w:after="0" w:line="240" w:lineRule="auto"/>
              <w:jc w:val="center"/>
              <w:rPr>
                <w:rStyle w:val="tlid-translation"/>
                <w:rFonts w:ascii="Times New Roman" w:hAnsi="Times New Roman" w:cs="Times New Roman"/>
                <w:lang w:val="kk-KZ"/>
              </w:rPr>
            </w:pPr>
            <w:r w:rsidRPr="008C0A9D">
              <w:rPr>
                <w:rStyle w:val="tlid-translation"/>
                <w:rFonts w:ascii="Times New Roman" w:hAnsi="Times New Roman" w:cs="Times New Roman"/>
                <w:lang w:val="kk-KZ"/>
              </w:rPr>
              <w:t>презентация</w:t>
            </w:r>
            <w:r w:rsidRPr="008C0A9D">
              <w:rPr>
                <w:rFonts w:ascii="Times New Roman" w:hAnsi="Times New Roman" w:cs="Times New Roman"/>
                <w:lang w:val="kk-KZ"/>
              </w:rPr>
              <w:t xml:space="preserve"> қорғау</w:t>
            </w:r>
          </w:p>
        </w:tc>
      </w:tr>
      <w:tr w:rsidR="00432001" w:rsidRPr="008C0A9D" w:rsidTr="00F64E79">
        <w:trPr>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8152DB">
            <w:pPr>
              <w:spacing w:after="0" w:line="240" w:lineRule="auto"/>
              <w:jc w:val="center"/>
              <w:rPr>
                <w:rFonts w:ascii="Times New Roman" w:hAnsi="Times New Roman" w:cs="Times New Roman"/>
                <w:lang w:val="kk-KZ"/>
              </w:rPr>
            </w:pPr>
            <w:r w:rsidRPr="008C0A9D">
              <w:rPr>
                <w:rFonts w:ascii="Times New Roman" w:hAnsi="Times New Roman" w:cs="Times New Roman"/>
                <w:lang w:val="kk-KZ"/>
              </w:rPr>
              <w:t>15</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35225C">
            <w:pPr>
              <w:pStyle w:val="a4"/>
              <w:spacing w:after="0" w:line="240" w:lineRule="auto"/>
              <w:ind w:left="0"/>
              <w:rPr>
                <w:rFonts w:ascii="Times New Roman" w:hAnsi="Times New Roman" w:cs="Times New Roman"/>
                <w:b/>
                <w:bCs/>
                <w:lang w:val="kk-KZ" w:eastAsia="ar-SA"/>
              </w:rPr>
            </w:pPr>
            <w:r w:rsidRPr="008C0A9D">
              <w:rPr>
                <w:rFonts w:ascii="Times New Roman" w:hAnsi="Times New Roman" w:cs="Times New Roman"/>
                <w:b/>
                <w:bCs/>
                <w:lang w:val="kk-KZ"/>
              </w:rPr>
              <w:t xml:space="preserve">АБ 2 </w:t>
            </w:r>
          </w:p>
          <w:p w:rsidR="00432001" w:rsidRPr="008C0A9D" w:rsidRDefault="00432001" w:rsidP="0035225C">
            <w:pPr>
              <w:spacing w:after="0" w:line="240" w:lineRule="auto"/>
              <w:jc w:val="both"/>
              <w:rPr>
                <w:rFonts w:ascii="Times New Roman" w:hAnsi="Times New Roman" w:cs="Times New Roman"/>
                <w:b/>
                <w:bCs/>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lang w:val="kk-KZ" w:eastAsia="ar-S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napToGrid w:val="0"/>
              <w:spacing w:after="0" w:line="240" w:lineRule="auto"/>
              <w:jc w:val="both"/>
              <w:rPr>
                <w:rFonts w:ascii="Times New Roman" w:hAnsi="Times New Roman" w:cs="Times New Roman"/>
                <w:bCs/>
                <w:lang w:val="kk-KZ" w:eastAsia="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lang w:val="kk-KZ"/>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432001" w:rsidP="004D34FD">
            <w:pPr>
              <w:spacing w:after="0" w:line="240" w:lineRule="auto"/>
              <w:jc w:val="center"/>
              <w:rPr>
                <w:rFonts w:ascii="Times New Roman" w:hAnsi="Times New Roman" w:cs="Times New Roman"/>
                <w:b/>
                <w:lang w:val="kk-KZ"/>
              </w:rPr>
            </w:pPr>
            <w:r w:rsidRPr="008C0A9D">
              <w:rPr>
                <w:rFonts w:ascii="Times New Roman" w:hAnsi="Times New Roman" w:cs="Times New Roman"/>
                <w:b/>
                <w:lang w:val="kk-KZ"/>
              </w:rPr>
              <w:t>100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001" w:rsidRPr="008C0A9D" w:rsidRDefault="00F34820" w:rsidP="004D34FD">
            <w:pPr>
              <w:spacing w:after="0" w:line="240" w:lineRule="auto"/>
              <w:jc w:val="center"/>
              <w:rPr>
                <w:rFonts w:ascii="Times New Roman" w:hAnsi="Times New Roman" w:cs="Times New Roman"/>
                <w:highlight w:val="yellow"/>
                <w:lang w:val="kk-KZ"/>
              </w:rPr>
            </w:pPr>
            <w:r w:rsidRPr="008C0A9D">
              <w:rPr>
                <w:rStyle w:val="tlid-translation"/>
                <w:rFonts w:ascii="Times New Roman" w:hAnsi="Times New Roman" w:cs="Times New Roman"/>
                <w:lang w:val="kk-KZ"/>
              </w:rPr>
              <w:t>Бақылау сауалнама</w:t>
            </w:r>
          </w:p>
        </w:tc>
      </w:tr>
    </w:tbl>
    <w:p w:rsidR="00216793" w:rsidRPr="008C0A9D" w:rsidRDefault="00216793" w:rsidP="00216793">
      <w:pPr>
        <w:spacing w:after="0" w:line="240" w:lineRule="auto"/>
        <w:ind w:left="-567"/>
        <w:jc w:val="both"/>
        <w:rPr>
          <w:rFonts w:ascii="Times New Roman" w:hAnsi="Times New Roman" w:cs="Times New Roman"/>
          <w:lang w:val="kk-KZ"/>
        </w:rPr>
      </w:pPr>
    </w:p>
    <w:sectPr w:rsidR="00216793" w:rsidRPr="008C0A9D" w:rsidSect="0084787E">
      <w:pgSz w:w="11906" w:h="16838"/>
      <w:pgMar w:top="851" w:right="850"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BE" w:rsidRDefault="008002BE" w:rsidP="004D7B42">
      <w:pPr>
        <w:spacing w:after="0" w:line="240" w:lineRule="auto"/>
      </w:pPr>
      <w:r>
        <w:separator/>
      </w:r>
    </w:p>
  </w:endnote>
  <w:endnote w:type="continuationSeparator" w:id="0">
    <w:p w:rsidR="008002BE" w:rsidRDefault="008002BE" w:rsidP="004D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BE" w:rsidRDefault="008002BE" w:rsidP="004D7B42">
      <w:pPr>
        <w:spacing w:after="0" w:line="240" w:lineRule="auto"/>
      </w:pPr>
      <w:r>
        <w:separator/>
      </w:r>
    </w:p>
  </w:footnote>
  <w:footnote w:type="continuationSeparator" w:id="0">
    <w:p w:rsidR="008002BE" w:rsidRDefault="008002BE" w:rsidP="004D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73CB1"/>
    <w:multiLevelType w:val="hybridMultilevel"/>
    <w:tmpl w:val="D3EA6514"/>
    <w:lvl w:ilvl="0" w:tplc="47DEA2B0">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B1BFB"/>
    <w:multiLevelType w:val="multilevel"/>
    <w:tmpl w:val="282E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7896D20"/>
    <w:multiLevelType w:val="hybridMultilevel"/>
    <w:tmpl w:val="D3EA6514"/>
    <w:lvl w:ilvl="0" w:tplc="47DEA2B0">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167E"/>
    <w:rsid w:val="00011851"/>
    <w:rsid w:val="000142A2"/>
    <w:rsid w:val="00025544"/>
    <w:rsid w:val="00026C0F"/>
    <w:rsid w:val="00037B6D"/>
    <w:rsid w:val="000434B2"/>
    <w:rsid w:val="00047387"/>
    <w:rsid w:val="00054FDF"/>
    <w:rsid w:val="00062AB1"/>
    <w:rsid w:val="00083C56"/>
    <w:rsid w:val="00085A3A"/>
    <w:rsid w:val="00096551"/>
    <w:rsid w:val="000A33DC"/>
    <w:rsid w:val="000D4300"/>
    <w:rsid w:val="000E3014"/>
    <w:rsid w:val="00100133"/>
    <w:rsid w:val="00107342"/>
    <w:rsid w:val="001165C7"/>
    <w:rsid w:val="001342DC"/>
    <w:rsid w:val="00140C6E"/>
    <w:rsid w:val="0015627D"/>
    <w:rsid w:val="0018668F"/>
    <w:rsid w:val="001A1031"/>
    <w:rsid w:val="001A5829"/>
    <w:rsid w:val="001A652C"/>
    <w:rsid w:val="001A6814"/>
    <w:rsid w:val="001B734E"/>
    <w:rsid w:val="001C161F"/>
    <w:rsid w:val="001C164F"/>
    <w:rsid w:val="001C7936"/>
    <w:rsid w:val="001F6031"/>
    <w:rsid w:val="001F66E6"/>
    <w:rsid w:val="00202415"/>
    <w:rsid w:val="00216793"/>
    <w:rsid w:val="00247F71"/>
    <w:rsid w:val="002A2F2B"/>
    <w:rsid w:val="002E330D"/>
    <w:rsid w:val="002E7AE1"/>
    <w:rsid w:val="00306EDB"/>
    <w:rsid w:val="00307918"/>
    <w:rsid w:val="003226F1"/>
    <w:rsid w:val="0033633D"/>
    <w:rsid w:val="0034167E"/>
    <w:rsid w:val="00346A36"/>
    <w:rsid w:val="0035225C"/>
    <w:rsid w:val="003735B1"/>
    <w:rsid w:val="003944AB"/>
    <w:rsid w:val="003959D6"/>
    <w:rsid w:val="00397122"/>
    <w:rsid w:val="003A1F06"/>
    <w:rsid w:val="003A68ED"/>
    <w:rsid w:val="003B16B6"/>
    <w:rsid w:val="003C5879"/>
    <w:rsid w:val="003C602B"/>
    <w:rsid w:val="003D723E"/>
    <w:rsid w:val="004171A1"/>
    <w:rsid w:val="00432001"/>
    <w:rsid w:val="00450438"/>
    <w:rsid w:val="00455A2E"/>
    <w:rsid w:val="00493FB2"/>
    <w:rsid w:val="004962ED"/>
    <w:rsid w:val="004B55BC"/>
    <w:rsid w:val="004D34FD"/>
    <w:rsid w:val="004D7B42"/>
    <w:rsid w:val="004E0E9F"/>
    <w:rsid w:val="004E233E"/>
    <w:rsid w:val="004F5BE4"/>
    <w:rsid w:val="00501DF1"/>
    <w:rsid w:val="00503362"/>
    <w:rsid w:val="005116B1"/>
    <w:rsid w:val="00525766"/>
    <w:rsid w:val="00531A76"/>
    <w:rsid w:val="00541E50"/>
    <w:rsid w:val="00592D4E"/>
    <w:rsid w:val="005A015C"/>
    <w:rsid w:val="005B6F8C"/>
    <w:rsid w:val="005F322C"/>
    <w:rsid w:val="006203A8"/>
    <w:rsid w:val="0063041F"/>
    <w:rsid w:val="00641417"/>
    <w:rsid w:val="00674E1E"/>
    <w:rsid w:val="006757CB"/>
    <w:rsid w:val="006946E6"/>
    <w:rsid w:val="0069591A"/>
    <w:rsid w:val="006A1B21"/>
    <w:rsid w:val="006A2131"/>
    <w:rsid w:val="006A26B8"/>
    <w:rsid w:val="006A2AB5"/>
    <w:rsid w:val="006B01B0"/>
    <w:rsid w:val="006D50F7"/>
    <w:rsid w:val="007601A8"/>
    <w:rsid w:val="007612E5"/>
    <w:rsid w:val="007731DC"/>
    <w:rsid w:val="007A663E"/>
    <w:rsid w:val="007A6AF0"/>
    <w:rsid w:val="007D3307"/>
    <w:rsid w:val="008002BE"/>
    <w:rsid w:val="008152DB"/>
    <w:rsid w:val="00835CB4"/>
    <w:rsid w:val="0084787E"/>
    <w:rsid w:val="00866FFA"/>
    <w:rsid w:val="00877CBA"/>
    <w:rsid w:val="00883571"/>
    <w:rsid w:val="00883A39"/>
    <w:rsid w:val="00894838"/>
    <w:rsid w:val="008A2EFB"/>
    <w:rsid w:val="008A3F86"/>
    <w:rsid w:val="008B0EC3"/>
    <w:rsid w:val="008C0A9D"/>
    <w:rsid w:val="008C43EC"/>
    <w:rsid w:val="008D4D1F"/>
    <w:rsid w:val="00901CE5"/>
    <w:rsid w:val="00902654"/>
    <w:rsid w:val="009133DA"/>
    <w:rsid w:val="00915A62"/>
    <w:rsid w:val="00922B43"/>
    <w:rsid w:val="009273A8"/>
    <w:rsid w:val="00935FAB"/>
    <w:rsid w:val="009457AD"/>
    <w:rsid w:val="00946AF0"/>
    <w:rsid w:val="0095352C"/>
    <w:rsid w:val="009540DE"/>
    <w:rsid w:val="009561A5"/>
    <w:rsid w:val="009612F8"/>
    <w:rsid w:val="009614E6"/>
    <w:rsid w:val="009A3CE6"/>
    <w:rsid w:val="009B2659"/>
    <w:rsid w:val="009C0C9D"/>
    <w:rsid w:val="009F038E"/>
    <w:rsid w:val="009F5487"/>
    <w:rsid w:val="00A004BD"/>
    <w:rsid w:val="00A100DC"/>
    <w:rsid w:val="00A15B55"/>
    <w:rsid w:val="00A21904"/>
    <w:rsid w:val="00A23294"/>
    <w:rsid w:val="00A40A96"/>
    <w:rsid w:val="00A42989"/>
    <w:rsid w:val="00A4726D"/>
    <w:rsid w:val="00A574B4"/>
    <w:rsid w:val="00A76478"/>
    <w:rsid w:val="00A96CA9"/>
    <w:rsid w:val="00AB5F02"/>
    <w:rsid w:val="00AD1FFB"/>
    <w:rsid w:val="00AD3B69"/>
    <w:rsid w:val="00AE75D5"/>
    <w:rsid w:val="00B22355"/>
    <w:rsid w:val="00B31A9C"/>
    <w:rsid w:val="00B51ADB"/>
    <w:rsid w:val="00B56706"/>
    <w:rsid w:val="00B5689B"/>
    <w:rsid w:val="00B767F3"/>
    <w:rsid w:val="00B84570"/>
    <w:rsid w:val="00BB15C6"/>
    <w:rsid w:val="00C01F91"/>
    <w:rsid w:val="00C344B9"/>
    <w:rsid w:val="00C4114C"/>
    <w:rsid w:val="00C418F8"/>
    <w:rsid w:val="00C50C44"/>
    <w:rsid w:val="00C57F2A"/>
    <w:rsid w:val="00C83771"/>
    <w:rsid w:val="00C83A22"/>
    <w:rsid w:val="00C85070"/>
    <w:rsid w:val="00C920FE"/>
    <w:rsid w:val="00CA23AF"/>
    <w:rsid w:val="00CA460D"/>
    <w:rsid w:val="00CB55D4"/>
    <w:rsid w:val="00CD470E"/>
    <w:rsid w:val="00CD7CE0"/>
    <w:rsid w:val="00D11B29"/>
    <w:rsid w:val="00D272DA"/>
    <w:rsid w:val="00D31421"/>
    <w:rsid w:val="00D34B57"/>
    <w:rsid w:val="00D537B9"/>
    <w:rsid w:val="00D633EE"/>
    <w:rsid w:val="00D7235F"/>
    <w:rsid w:val="00D957B5"/>
    <w:rsid w:val="00DA2E18"/>
    <w:rsid w:val="00DD22AB"/>
    <w:rsid w:val="00DD646B"/>
    <w:rsid w:val="00DD6A01"/>
    <w:rsid w:val="00DE002D"/>
    <w:rsid w:val="00DE1BCE"/>
    <w:rsid w:val="00DE4A47"/>
    <w:rsid w:val="00DF1BA0"/>
    <w:rsid w:val="00DF244F"/>
    <w:rsid w:val="00E037A1"/>
    <w:rsid w:val="00E128CE"/>
    <w:rsid w:val="00E14920"/>
    <w:rsid w:val="00E23110"/>
    <w:rsid w:val="00E265D0"/>
    <w:rsid w:val="00E26D9C"/>
    <w:rsid w:val="00E3184B"/>
    <w:rsid w:val="00E56435"/>
    <w:rsid w:val="00E621C7"/>
    <w:rsid w:val="00E8378D"/>
    <w:rsid w:val="00E947E4"/>
    <w:rsid w:val="00E96C7B"/>
    <w:rsid w:val="00EA4BF3"/>
    <w:rsid w:val="00EC2D9F"/>
    <w:rsid w:val="00EE7C90"/>
    <w:rsid w:val="00F0091B"/>
    <w:rsid w:val="00F0754B"/>
    <w:rsid w:val="00F161A4"/>
    <w:rsid w:val="00F2097D"/>
    <w:rsid w:val="00F25B09"/>
    <w:rsid w:val="00F34820"/>
    <w:rsid w:val="00F45355"/>
    <w:rsid w:val="00F50187"/>
    <w:rsid w:val="00F51FBB"/>
    <w:rsid w:val="00F64635"/>
    <w:rsid w:val="00F64E79"/>
    <w:rsid w:val="00F9510E"/>
    <w:rsid w:val="00F9632D"/>
    <w:rsid w:val="00FA2BD9"/>
    <w:rsid w:val="00FA6EDD"/>
    <w:rsid w:val="00FB2B17"/>
    <w:rsid w:val="00FB53F7"/>
    <w:rsid w:val="00FC6CFA"/>
    <w:rsid w:val="00FE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C553C-3347-4B01-8E3C-E78A49CD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5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5">
    <w:name w:val="Table Grid"/>
    <w:basedOn w:val="a1"/>
    <w:uiPriority w:val="39"/>
    <w:rsid w:val="008835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D7B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7B42"/>
  </w:style>
  <w:style w:type="paragraph" w:styleId="a8">
    <w:name w:val="footer"/>
    <w:basedOn w:val="a"/>
    <w:link w:val="a9"/>
    <w:uiPriority w:val="99"/>
    <w:unhideWhenUsed/>
    <w:rsid w:val="004D7B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7B42"/>
  </w:style>
  <w:style w:type="character" w:customStyle="1" w:styleId="tlid-translation">
    <w:name w:val="tlid-translation"/>
    <w:basedOn w:val="a0"/>
    <w:rsid w:val="00096551"/>
  </w:style>
  <w:style w:type="paragraph" w:styleId="2">
    <w:name w:val="Body Text 2"/>
    <w:basedOn w:val="a"/>
    <w:link w:val="20"/>
    <w:rsid w:val="003A1F06"/>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3A1F06"/>
    <w:rPr>
      <w:rFonts w:ascii="Times New Roman" w:eastAsia="Times New Roman" w:hAnsi="Times New Roman" w:cs="Times New Roman"/>
      <w:b/>
      <w:sz w:val="28"/>
      <w:szCs w:val="20"/>
      <w:lang w:eastAsia="ru-RU"/>
    </w:rPr>
  </w:style>
  <w:style w:type="paragraph" w:styleId="21">
    <w:name w:val="Body Text Indent 2"/>
    <w:basedOn w:val="a"/>
    <w:link w:val="22"/>
    <w:uiPriority w:val="99"/>
    <w:semiHidden/>
    <w:unhideWhenUsed/>
    <w:rsid w:val="003A1F06"/>
    <w:pPr>
      <w:spacing w:after="120" w:line="480" w:lineRule="auto"/>
      <w:ind w:left="283"/>
    </w:pPr>
  </w:style>
  <w:style w:type="character" w:customStyle="1" w:styleId="22">
    <w:name w:val="Основной текст с отступом 2 Знак"/>
    <w:basedOn w:val="a0"/>
    <w:link w:val="21"/>
    <w:uiPriority w:val="99"/>
    <w:semiHidden/>
    <w:rsid w:val="003A1F06"/>
  </w:style>
  <w:style w:type="paragraph" w:customStyle="1" w:styleId="aa">
    <w:name w:val="Стиль"/>
    <w:uiPriority w:val="99"/>
    <w:rsid w:val="003959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b">
    <w:name w:val="line number"/>
    <w:basedOn w:val="a0"/>
    <w:uiPriority w:val="99"/>
    <w:semiHidden/>
    <w:unhideWhenUsed/>
    <w:rsid w:val="001165C7"/>
  </w:style>
  <w:style w:type="character" w:customStyle="1" w:styleId="translation">
    <w:name w:val="translation"/>
    <w:rsid w:val="00C418F8"/>
  </w:style>
  <w:style w:type="character" w:customStyle="1" w:styleId="CharStyle36">
    <w:name w:val="CharStyle36"/>
    <w:rsid w:val="004962ED"/>
    <w:rPr>
      <w:rFonts w:ascii="Times New Roman" w:eastAsia="Times New Roman" w:hAnsi="Times New Roman" w:cs="Times New Roman" w:hint="default"/>
      <w:b/>
      <w:bCs/>
      <w:i w:val="0"/>
      <w:iCs w:val="0"/>
      <w:strike w:val="0"/>
      <w:dstrike w:val="0"/>
      <w:color w:val="000000"/>
      <w:spacing w:val="0"/>
      <w:w w:val="100"/>
      <w:position w:val="0"/>
      <w:sz w:val="26"/>
      <w:szCs w:val="26"/>
      <w:u w:val="none" w:color="000000"/>
      <w:effect w:val="none"/>
      <w:vertAlign w:val="baseline"/>
    </w:rPr>
  </w:style>
  <w:style w:type="character" w:styleId="ac">
    <w:name w:val="Hyperlink"/>
    <w:basedOn w:val="a0"/>
    <w:uiPriority w:val="99"/>
    <w:unhideWhenUsed/>
    <w:rsid w:val="00AB5F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93421">
      <w:bodyDiv w:val="1"/>
      <w:marLeft w:val="0"/>
      <w:marRight w:val="0"/>
      <w:marTop w:val="0"/>
      <w:marBottom w:val="0"/>
      <w:divBdr>
        <w:top w:val="none" w:sz="0" w:space="0" w:color="auto"/>
        <w:left w:val="none" w:sz="0" w:space="0" w:color="auto"/>
        <w:bottom w:val="none" w:sz="0" w:space="0" w:color="auto"/>
        <w:right w:val="none" w:sz="0" w:space="0" w:color="auto"/>
      </w:divBdr>
    </w:div>
    <w:div w:id="9962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ubaev_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tubaev_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C8D15-69C1-4E03-B17C-73191EE9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1494</Words>
  <Characters>8521</Characters>
  <Application>Microsoft Office Word</Application>
  <DocSecurity>0</DocSecurity>
  <Lines>71</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Администратор</cp:lastModifiedBy>
  <cp:revision>72</cp:revision>
  <dcterms:created xsi:type="dcterms:W3CDTF">2020-09-09T10:30:00Z</dcterms:created>
  <dcterms:modified xsi:type="dcterms:W3CDTF">2020-10-18T16:08:00Z</dcterms:modified>
</cp:coreProperties>
</file>